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88" w:rsidRPr="00B06B1B" w:rsidRDefault="00324188" w:rsidP="00324188">
      <w:pPr>
        <w:pStyle w:val="ad"/>
        <w:ind w:left="34"/>
        <w:jc w:val="center"/>
        <w:rPr>
          <w:caps/>
        </w:rPr>
      </w:pPr>
      <w:r w:rsidRPr="00B06B1B">
        <w:rPr>
          <w:u w:val="single"/>
        </w:rPr>
        <w:t>Филиал ОАО «МРСК Центра» - «</w:t>
      </w:r>
      <w:r w:rsidR="00C269C6">
        <w:rPr>
          <w:u w:val="single"/>
        </w:rPr>
        <w:t>Липецк</w:t>
      </w:r>
      <w:r w:rsidR="002276E4">
        <w:rPr>
          <w:u w:val="single"/>
        </w:rPr>
        <w:t>энерго</w:t>
      </w:r>
      <w:r w:rsidRPr="00B06B1B">
        <w:rPr>
          <w:u w:val="single"/>
        </w:rPr>
        <w:t>»</w:t>
      </w:r>
    </w:p>
    <w:p w:rsidR="00882CC5" w:rsidRPr="00324188" w:rsidRDefault="00882CC5" w:rsidP="00882CC5">
      <w:pPr>
        <w:pStyle w:val="a5"/>
        <w:spacing w:after="240"/>
        <w:jc w:val="left"/>
        <w:rPr>
          <w:sz w:val="28"/>
        </w:rPr>
      </w:pPr>
    </w:p>
    <w:p w:rsidR="00571C26" w:rsidRDefault="00571C26" w:rsidP="00571C26">
      <w:pPr>
        <w:keepLines/>
        <w:suppressLineNumbers/>
        <w:snapToGrid w:val="0"/>
        <w:ind w:left="34"/>
        <w:rPr>
          <w:shd w:val="clear" w:color="auto" w:fill="FFFFFF"/>
        </w:rPr>
      </w:pPr>
    </w:p>
    <w:p w:rsidR="00571C26" w:rsidRDefault="00571C26" w:rsidP="00571C26">
      <w:pPr>
        <w:keepLines/>
        <w:suppressLineNumbers/>
        <w:snapToGrid w:val="0"/>
        <w:ind w:left="34"/>
        <w:jc w:val="right"/>
        <w:rPr>
          <w:shd w:val="clear" w:color="auto" w:fill="FFFFFF"/>
        </w:rPr>
      </w:pPr>
      <w:r>
        <w:rPr>
          <w:shd w:val="clear" w:color="auto" w:fill="FFFFFF"/>
        </w:rPr>
        <w:t>УТВЕРЖДАЮ</w:t>
      </w:r>
    </w:p>
    <w:p w:rsidR="00571C26" w:rsidRDefault="00571C26" w:rsidP="00571C26">
      <w:pPr>
        <w:keepLines/>
        <w:suppressLineNumbers/>
        <w:ind w:left="34"/>
        <w:jc w:val="right"/>
        <w:rPr>
          <w:shd w:val="clear" w:color="auto" w:fill="FFFFFF"/>
        </w:rPr>
      </w:pPr>
      <w:r>
        <w:rPr>
          <w:shd w:val="clear" w:color="auto" w:fill="FFFFFF"/>
        </w:rPr>
        <w:t xml:space="preserve">Заместитель директора </w:t>
      </w:r>
      <w:proofErr w:type="gramStart"/>
      <w:r>
        <w:rPr>
          <w:shd w:val="clear" w:color="auto" w:fill="FFFFFF"/>
        </w:rPr>
        <w:t>по</w:t>
      </w:r>
      <w:proofErr w:type="gramEnd"/>
    </w:p>
    <w:p w:rsidR="00571C26" w:rsidRDefault="00571C26" w:rsidP="00571C26">
      <w:pPr>
        <w:keepLines/>
        <w:suppressLineNumbers/>
        <w:ind w:left="34"/>
        <w:jc w:val="right"/>
        <w:rPr>
          <w:shd w:val="clear" w:color="auto" w:fill="FFFFFF"/>
        </w:rPr>
      </w:pPr>
      <w:r>
        <w:rPr>
          <w:shd w:val="clear" w:color="auto" w:fill="FFFFFF"/>
        </w:rPr>
        <w:t>техническим вопросам - главный инженер</w:t>
      </w:r>
    </w:p>
    <w:p w:rsidR="00571C26" w:rsidRDefault="00571C26" w:rsidP="00571C26">
      <w:pPr>
        <w:keepLines/>
        <w:suppressLineNumbers/>
        <w:ind w:left="34"/>
        <w:jc w:val="right"/>
        <w:rPr>
          <w:shd w:val="clear" w:color="auto" w:fill="FFFFFF"/>
        </w:rPr>
      </w:pPr>
      <w:r>
        <w:rPr>
          <w:shd w:val="clear" w:color="auto" w:fill="FFFFFF"/>
        </w:rPr>
        <w:t>Филиала ОАО «МРСК Центра»-</w:t>
      </w:r>
    </w:p>
    <w:p w:rsidR="00571C26" w:rsidRDefault="00571C26" w:rsidP="00571C26">
      <w:pPr>
        <w:keepLines/>
        <w:suppressLineNumbers/>
        <w:ind w:left="34"/>
        <w:jc w:val="right"/>
        <w:rPr>
          <w:shd w:val="clear" w:color="auto" w:fill="FFFFFF"/>
        </w:rPr>
      </w:pPr>
      <w:r>
        <w:rPr>
          <w:shd w:val="clear" w:color="auto" w:fill="FFFFFF"/>
        </w:rPr>
        <w:t>«</w:t>
      </w:r>
      <w:r w:rsidR="00C269C6">
        <w:rPr>
          <w:shd w:val="clear" w:color="auto" w:fill="FFFFFF"/>
        </w:rPr>
        <w:t>Липецк</w:t>
      </w:r>
      <w:r>
        <w:rPr>
          <w:shd w:val="clear" w:color="auto" w:fill="FFFFFF"/>
        </w:rPr>
        <w:t>энерго»</w:t>
      </w:r>
    </w:p>
    <w:p w:rsidR="00571C26" w:rsidRDefault="00571C26" w:rsidP="00571C26">
      <w:pPr>
        <w:keepLines/>
        <w:suppressLineNumbers/>
        <w:spacing w:line="480" w:lineRule="auto"/>
        <w:ind w:left="34"/>
        <w:jc w:val="right"/>
        <w:rPr>
          <w:shd w:val="clear" w:color="auto" w:fill="FFFFFF"/>
        </w:rPr>
      </w:pPr>
      <w:r>
        <w:rPr>
          <w:shd w:val="clear" w:color="auto" w:fill="FFFFFF"/>
        </w:rPr>
        <w:t xml:space="preserve">______________ </w:t>
      </w:r>
      <w:proofErr w:type="spellStart"/>
      <w:r w:rsidR="00C269C6">
        <w:rPr>
          <w:shd w:val="clear" w:color="auto" w:fill="FFFFFF"/>
        </w:rPr>
        <w:t>А</w:t>
      </w:r>
      <w:r>
        <w:rPr>
          <w:shd w:val="clear" w:color="auto" w:fill="FFFFFF"/>
        </w:rPr>
        <w:t>.</w:t>
      </w:r>
      <w:r w:rsidR="00C269C6">
        <w:rPr>
          <w:shd w:val="clear" w:color="auto" w:fill="FFFFFF"/>
        </w:rPr>
        <w:t>А</w:t>
      </w:r>
      <w:r>
        <w:rPr>
          <w:shd w:val="clear" w:color="auto" w:fill="FFFFFF"/>
        </w:rPr>
        <w:t>.</w:t>
      </w:r>
      <w:r w:rsidR="00C269C6">
        <w:rPr>
          <w:shd w:val="clear" w:color="auto" w:fill="FFFFFF"/>
        </w:rPr>
        <w:t>Корнилов</w:t>
      </w:r>
      <w:proofErr w:type="spellEnd"/>
    </w:p>
    <w:p w:rsidR="00571C26" w:rsidRDefault="00571C26" w:rsidP="00571C26">
      <w:pPr>
        <w:keepLines/>
        <w:suppressLineNumbers/>
        <w:spacing w:line="480" w:lineRule="auto"/>
        <w:ind w:left="34"/>
        <w:jc w:val="right"/>
        <w:rPr>
          <w:shd w:val="clear" w:color="auto" w:fill="FFFFFF"/>
        </w:rPr>
      </w:pPr>
      <w:r>
        <w:rPr>
          <w:shd w:val="clear" w:color="auto" w:fill="FFFFFF"/>
        </w:rPr>
        <w:t>«___»</w:t>
      </w:r>
      <w:r w:rsidR="00C269C6">
        <w:rPr>
          <w:shd w:val="clear" w:color="auto" w:fill="FFFFFF"/>
        </w:rPr>
        <w:t xml:space="preserve"> </w:t>
      </w:r>
      <w:r w:rsidR="00501FA6">
        <w:rPr>
          <w:shd w:val="clear" w:color="auto" w:fill="FFFFFF"/>
        </w:rPr>
        <w:t>___________</w:t>
      </w:r>
      <w:r>
        <w:rPr>
          <w:shd w:val="clear" w:color="auto" w:fill="FFFFFF"/>
        </w:rPr>
        <w:t xml:space="preserve"> 201</w:t>
      </w:r>
      <w:r w:rsidR="002743BD">
        <w:rPr>
          <w:shd w:val="clear" w:color="auto" w:fill="FFFFFF"/>
        </w:rPr>
        <w:t>4</w:t>
      </w:r>
      <w:r>
        <w:rPr>
          <w:shd w:val="clear" w:color="auto" w:fill="FFFFFF"/>
        </w:rPr>
        <w:t xml:space="preserve"> г.</w:t>
      </w:r>
    </w:p>
    <w:p w:rsidR="00C661B0" w:rsidRDefault="00C661B0" w:rsidP="00571C26">
      <w:pPr>
        <w:pStyle w:val="a5"/>
        <w:spacing w:after="240"/>
        <w:jc w:val="right"/>
        <w:rPr>
          <w:sz w:val="28"/>
        </w:rPr>
      </w:pPr>
    </w:p>
    <w:p w:rsidR="00C661B0" w:rsidRDefault="00C661B0" w:rsidP="00882CC5">
      <w:pPr>
        <w:pStyle w:val="a5"/>
        <w:spacing w:after="240"/>
        <w:jc w:val="left"/>
        <w:rPr>
          <w:sz w:val="28"/>
        </w:rPr>
      </w:pPr>
    </w:p>
    <w:p w:rsidR="00C661B0" w:rsidRDefault="00C661B0" w:rsidP="00882CC5">
      <w:pPr>
        <w:pStyle w:val="a5"/>
        <w:spacing w:after="240"/>
        <w:jc w:val="left"/>
        <w:rPr>
          <w:sz w:val="28"/>
        </w:rPr>
      </w:pPr>
    </w:p>
    <w:p w:rsidR="00C661B0" w:rsidRPr="006861D5" w:rsidRDefault="00C661B0" w:rsidP="00882CC5">
      <w:pPr>
        <w:pStyle w:val="a5"/>
        <w:spacing w:after="240"/>
        <w:jc w:val="left"/>
        <w:rPr>
          <w:sz w:val="28"/>
        </w:rPr>
      </w:pPr>
    </w:p>
    <w:p w:rsidR="00DD5518" w:rsidRDefault="00324188" w:rsidP="00324188">
      <w:pPr>
        <w:pStyle w:val="aff0"/>
        <w:jc w:val="center"/>
        <w:rPr>
          <w:szCs w:val="24"/>
        </w:rPr>
      </w:pPr>
      <w:r w:rsidRPr="006D5633">
        <w:rPr>
          <w:szCs w:val="24"/>
        </w:rPr>
        <w:t xml:space="preserve">Поставка </w:t>
      </w:r>
      <w:r w:rsidR="0075332B">
        <w:rPr>
          <w:szCs w:val="24"/>
        </w:rPr>
        <w:t>инвентаря и хозяйственных товаров</w:t>
      </w:r>
      <w:r w:rsidR="00DD5518" w:rsidRPr="00DD5518">
        <w:rPr>
          <w:szCs w:val="24"/>
        </w:rPr>
        <w:t xml:space="preserve"> </w:t>
      </w:r>
    </w:p>
    <w:p w:rsidR="00324188" w:rsidRPr="00FA253F" w:rsidRDefault="00DD5518" w:rsidP="00324188">
      <w:pPr>
        <w:pStyle w:val="aff0"/>
        <w:jc w:val="center"/>
        <w:rPr>
          <w:szCs w:val="24"/>
        </w:rPr>
      </w:pPr>
      <w:r w:rsidRPr="00DD5518">
        <w:rPr>
          <w:szCs w:val="24"/>
        </w:rPr>
        <w:t xml:space="preserve">по направлению </w:t>
      </w:r>
      <w:r w:rsidR="000F59A2">
        <w:rPr>
          <w:szCs w:val="24"/>
        </w:rPr>
        <w:t>СВТ</w:t>
      </w:r>
      <w:r w:rsidR="002A42C4">
        <w:rPr>
          <w:szCs w:val="24"/>
        </w:rPr>
        <w:t>, ТК и АСДУ</w:t>
      </w:r>
    </w:p>
    <w:p w:rsidR="00324188" w:rsidRPr="006D5633" w:rsidRDefault="00324188" w:rsidP="00324188">
      <w:pPr>
        <w:pStyle w:val="aff0"/>
        <w:jc w:val="center"/>
        <w:rPr>
          <w:szCs w:val="26"/>
        </w:rPr>
      </w:pPr>
      <w:r w:rsidRPr="006D5633">
        <w:rPr>
          <w:szCs w:val="24"/>
        </w:rPr>
        <w:t>(</w:t>
      </w:r>
      <w:r w:rsidR="000D74E9">
        <w:rPr>
          <w:szCs w:val="24"/>
        </w:rPr>
        <w:t>ГКПЗ</w:t>
      </w:r>
      <w:r w:rsidR="00A50113">
        <w:rPr>
          <w:szCs w:val="24"/>
        </w:rPr>
        <w:t xml:space="preserve"> </w:t>
      </w:r>
      <w:r w:rsidR="005C7131">
        <w:rPr>
          <w:szCs w:val="24"/>
        </w:rPr>
        <w:t>201</w:t>
      </w:r>
      <w:r w:rsidR="0075332B">
        <w:rPr>
          <w:szCs w:val="24"/>
        </w:rPr>
        <w:t>4</w:t>
      </w:r>
      <w:r w:rsidR="005C7131">
        <w:rPr>
          <w:szCs w:val="24"/>
        </w:rPr>
        <w:t>г.</w:t>
      </w:r>
      <w:r w:rsidR="000D74E9">
        <w:rPr>
          <w:szCs w:val="24"/>
        </w:rPr>
        <w:t xml:space="preserve"> лот </w:t>
      </w:r>
      <w:r w:rsidR="00742238">
        <w:rPr>
          <w:szCs w:val="24"/>
        </w:rPr>
        <w:t>401В</w:t>
      </w:r>
      <w:r w:rsidR="00C51098">
        <w:rPr>
          <w:szCs w:val="24"/>
        </w:rPr>
        <w:t>)</w:t>
      </w:r>
    </w:p>
    <w:p w:rsidR="00571C26" w:rsidRDefault="00571C26" w:rsidP="00571C26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324188" w:rsidRDefault="00324188" w:rsidP="00571C26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324188" w:rsidRPr="004135F5" w:rsidRDefault="00324188" w:rsidP="00324188">
      <w:pPr>
        <w:keepLines/>
        <w:suppressLineNumbers/>
        <w:tabs>
          <w:tab w:val="left" w:pos="567"/>
        </w:tabs>
        <w:ind w:left="431" w:firstLine="567"/>
        <w:jc w:val="center"/>
      </w:pPr>
      <w:r w:rsidRPr="004135F5">
        <w:t xml:space="preserve">ТЕХНИЧЕСКОЕ ЗАДАНИЕ </w:t>
      </w:r>
    </w:p>
    <w:p w:rsidR="00324188" w:rsidRPr="004135F5" w:rsidRDefault="00324188" w:rsidP="00324188">
      <w:pPr>
        <w:keepLines/>
        <w:suppressLineNumbers/>
        <w:tabs>
          <w:tab w:val="left" w:pos="567"/>
        </w:tabs>
        <w:ind w:left="431" w:firstLine="567"/>
        <w:jc w:val="center"/>
      </w:pPr>
    </w:p>
    <w:p w:rsidR="00324188" w:rsidRDefault="00324188" w:rsidP="0032418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  <w:r w:rsidRPr="00E3332F">
        <w:rPr>
          <w:sz w:val="26"/>
          <w:szCs w:val="26"/>
        </w:rPr>
        <w:t xml:space="preserve">                                                        на </w:t>
      </w:r>
      <w:r w:rsidR="00CA56E0">
        <w:rPr>
          <w:sz w:val="26"/>
          <w:szCs w:val="26"/>
        </w:rPr>
        <w:t>7</w:t>
      </w:r>
      <w:r w:rsidRPr="00E3332F">
        <w:rPr>
          <w:sz w:val="26"/>
          <w:szCs w:val="26"/>
        </w:rPr>
        <w:t xml:space="preserve"> листах</w:t>
      </w:r>
    </w:p>
    <w:p w:rsidR="000D5C10" w:rsidRDefault="000D5C10" w:rsidP="0032418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0D5C10" w:rsidRDefault="000D5C10" w:rsidP="0032418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821863" w:rsidRDefault="00821863" w:rsidP="0032418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821863" w:rsidRPr="00E3332F" w:rsidRDefault="00821863" w:rsidP="0032418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571C26" w:rsidRDefault="00571C26" w:rsidP="00571C26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tbl>
      <w:tblPr>
        <w:tblpPr w:leftFromText="180" w:rightFromText="180" w:vertAnchor="text" w:horzAnchor="margin" w:tblpXSpec="right" w:tblpY="176"/>
        <w:tblW w:w="0" w:type="auto"/>
        <w:tblLayout w:type="fixed"/>
        <w:tblLook w:val="0000" w:firstRow="0" w:lastRow="0" w:firstColumn="0" w:lastColumn="0" w:noHBand="0" w:noVBand="0"/>
      </w:tblPr>
      <w:tblGrid>
        <w:gridCol w:w="4501"/>
      </w:tblGrid>
      <w:tr w:rsidR="00571C26" w:rsidTr="00E57AF5">
        <w:trPr>
          <w:trHeight w:val="2408"/>
        </w:trPr>
        <w:tc>
          <w:tcPr>
            <w:tcW w:w="4501" w:type="dxa"/>
          </w:tcPr>
          <w:p w:rsidR="00571C26" w:rsidRDefault="00571C26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СОГЛАСОВАНО:</w:t>
            </w:r>
          </w:p>
          <w:p w:rsidR="00571C26" w:rsidRPr="00E97DDF" w:rsidRDefault="00571C26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71C26" w:rsidRPr="00E97DDF" w:rsidRDefault="000C116E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н</w:t>
            </w:r>
            <w:r w:rsidR="00B477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B477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Управления</w:t>
            </w:r>
            <w:r w:rsidR="00B477B8" w:rsidRPr="00B477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информационных технологий</w:t>
            </w:r>
            <w:r w:rsidR="00571C26"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Филиала</w:t>
            </w:r>
          </w:p>
          <w:p w:rsidR="00571C26" w:rsidRPr="00E97DDF" w:rsidRDefault="00571C26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ОАО «МРСК Центра» - </w:t>
            </w:r>
          </w:p>
          <w:p w:rsidR="00571C26" w:rsidRPr="00E97DDF" w:rsidRDefault="00571C26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C269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Липецк</w:t>
            </w:r>
            <w:r w:rsidRPr="00227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</w:t>
            </w: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нерго»</w:t>
            </w:r>
          </w:p>
          <w:p w:rsidR="00571C26" w:rsidRPr="00E97DDF" w:rsidRDefault="00571C26" w:rsidP="00E57AF5">
            <w:pPr>
              <w:pStyle w:val="1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D7D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1D7D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1D7D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Елтанский</w:t>
            </w:r>
            <w:proofErr w:type="spellEnd"/>
          </w:p>
          <w:p w:rsidR="00571C26" w:rsidRDefault="00571C26" w:rsidP="002743BD">
            <w:pPr>
              <w:pStyle w:val="17"/>
              <w:jc w:val="right"/>
              <w:rPr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«__»</w:t>
            </w:r>
            <w:r w:rsidR="007533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</w:t>
            </w:r>
            <w:r w:rsidR="006A5D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</w:t>
            </w:r>
            <w:r w:rsidR="002743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Pr="00E97D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Pr="006861D5" w:rsidRDefault="00C269C6" w:rsidP="00882CC5">
      <w:pPr>
        <w:pStyle w:val="a5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Липецк</w:t>
      </w:r>
      <w:r w:rsidR="00A377EB" w:rsidRPr="006861D5">
        <w:rPr>
          <w:sz w:val="28"/>
          <w:szCs w:val="28"/>
        </w:rPr>
        <w:t xml:space="preserve"> </w:t>
      </w:r>
      <w:r w:rsidR="00BF287C">
        <w:rPr>
          <w:sz w:val="28"/>
          <w:szCs w:val="28"/>
        </w:rPr>
        <w:t>20</w:t>
      </w:r>
      <w:r w:rsidR="00571C26">
        <w:rPr>
          <w:sz w:val="28"/>
          <w:szCs w:val="28"/>
        </w:rPr>
        <w:t>1</w:t>
      </w:r>
      <w:r w:rsidR="002305AD">
        <w:rPr>
          <w:sz w:val="28"/>
          <w:szCs w:val="28"/>
          <w:lang w:val="ru-RU"/>
        </w:rPr>
        <w:t>4</w:t>
      </w:r>
      <w:r w:rsidR="00882CC5" w:rsidRPr="006861D5">
        <w:rPr>
          <w:sz w:val="28"/>
          <w:szCs w:val="28"/>
        </w:rPr>
        <w:t xml:space="preserve"> г.</w:t>
      </w:r>
    </w:p>
    <w:p w:rsidR="00882CC5" w:rsidRPr="006861D5" w:rsidRDefault="00882CC5" w:rsidP="00882CC5">
      <w:pPr>
        <w:pStyle w:val="11"/>
        <w:spacing w:line="360" w:lineRule="auto"/>
        <w:jc w:val="center"/>
        <w:rPr>
          <w:rFonts w:ascii="Times New Roman" w:hAnsi="Times New Roman"/>
        </w:rPr>
      </w:pPr>
      <w:r w:rsidRPr="006861D5">
        <w:rPr>
          <w:rFonts w:ascii="Times New Roman" w:hAnsi="Times New Roman"/>
        </w:rPr>
        <w:br w:type="page"/>
      </w:r>
      <w:bookmarkStart w:id="0" w:name="_Toc130375379"/>
      <w:bookmarkStart w:id="1" w:name="_Toc191262603"/>
      <w:bookmarkStart w:id="2" w:name="_Toc191262689"/>
      <w:bookmarkStart w:id="3" w:name="_Toc191287122"/>
      <w:bookmarkStart w:id="4" w:name="_Toc341365448"/>
      <w:bookmarkStart w:id="5" w:name="_Toc368918705"/>
      <w:r w:rsidRPr="006861D5">
        <w:rPr>
          <w:rFonts w:ascii="Times New Roman" w:hAnsi="Times New Roman"/>
        </w:rPr>
        <w:lastRenderedPageBreak/>
        <w:t>Содержание</w:t>
      </w:r>
      <w:bookmarkEnd w:id="0"/>
      <w:bookmarkEnd w:id="1"/>
      <w:bookmarkEnd w:id="2"/>
      <w:bookmarkEnd w:id="3"/>
      <w:bookmarkEnd w:id="4"/>
      <w:bookmarkEnd w:id="5"/>
    </w:p>
    <w:p w:rsidR="00187150" w:rsidRDefault="00B7211F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fldChar w:fldCharType="begin"/>
      </w:r>
      <w:r w:rsidR="000D5C10" w:rsidRPr="00DE3A14">
        <w:instrText xml:space="preserve"> TOC \o "1-3" \h \z \u </w:instrText>
      </w:r>
      <w:r w:rsidRPr="00DE3A14">
        <w:fldChar w:fldCharType="separate"/>
      </w:r>
      <w:hyperlink w:anchor="_Toc368918705" w:history="1">
        <w:r w:rsidR="00187150" w:rsidRPr="002C057B">
          <w:rPr>
            <w:rStyle w:val="afd"/>
            <w:noProof/>
          </w:rPr>
          <w:t>Содержание</w:t>
        </w:r>
        <w:r w:rsidR="0018715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87150">
          <w:rPr>
            <w:noProof/>
            <w:webHidden/>
          </w:rPr>
          <w:instrText xml:space="preserve"> PAGEREF _Toc368918705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266E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87150" w:rsidRDefault="008C266E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8918706" w:history="1">
        <w:r w:rsidR="00187150" w:rsidRPr="002C057B">
          <w:rPr>
            <w:rStyle w:val="afd"/>
            <w:noProof/>
          </w:rPr>
          <w:t>1.</w:t>
        </w:r>
        <w:r w:rsidR="001871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7150" w:rsidRPr="002C057B">
          <w:rPr>
            <w:rStyle w:val="afd"/>
            <w:noProof/>
          </w:rPr>
          <w:t>Общие сведения о документе</w:t>
        </w:r>
        <w:r w:rsidR="00187150">
          <w:rPr>
            <w:noProof/>
            <w:webHidden/>
          </w:rPr>
          <w:tab/>
        </w:r>
        <w:r w:rsidR="00B7211F">
          <w:rPr>
            <w:noProof/>
            <w:webHidden/>
          </w:rPr>
          <w:fldChar w:fldCharType="begin"/>
        </w:r>
        <w:r w:rsidR="00187150">
          <w:rPr>
            <w:noProof/>
            <w:webHidden/>
          </w:rPr>
          <w:instrText xml:space="preserve"> PAGEREF _Toc368918706 \h </w:instrText>
        </w:r>
        <w:r w:rsidR="00B7211F">
          <w:rPr>
            <w:noProof/>
            <w:webHidden/>
          </w:rPr>
        </w:r>
        <w:r w:rsidR="00B7211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B7211F">
          <w:rPr>
            <w:noProof/>
            <w:webHidden/>
          </w:rPr>
          <w:fldChar w:fldCharType="end"/>
        </w:r>
      </w:hyperlink>
    </w:p>
    <w:p w:rsidR="00187150" w:rsidRDefault="008C266E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8918707" w:history="1">
        <w:r w:rsidR="00187150" w:rsidRPr="002C057B">
          <w:rPr>
            <w:rStyle w:val="afd"/>
            <w:noProof/>
          </w:rPr>
          <w:t>2.</w:t>
        </w:r>
        <w:r w:rsidR="001871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7150" w:rsidRPr="002C057B">
          <w:rPr>
            <w:rStyle w:val="afd"/>
            <w:noProof/>
          </w:rPr>
          <w:t>Сроки начала и поставки</w:t>
        </w:r>
        <w:r w:rsidR="00187150">
          <w:rPr>
            <w:noProof/>
            <w:webHidden/>
          </w:rPr>
          <w:tab/>
        </w:r>
        <w:r w:rsidR="00B7211F">
          <w:rPr>
            <w:noProof/>
            <w:webHidden/>
          </w:rPr>
          <w:fldChar w:fldCharType="begin"/>
        </w:r>
        <w:r w:rsidR="00187150">
          <w:rPr>
            <w:noProof/>
            <w:webHidden/>
          </w:rPr>
          <w:instrText xml:space="preserve"> PAGEREF _Toc368918707 \h </w:instrText>
        </w:r>
        <w:r w:rsidR="00B7211F">
          <w:rPr>
            <w:noProof/>
            <w:webHidden/>
          </w:rPr>
        </w:r>
        <w:r w:rsidR="00B7211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B7211F">
          <w:rPr>
            <w:noProof/>
            <w:webHidden/>
          </w:rPr>
          <w:fldChar w:fldCharType="end"/>
        </w:r>
      </w:hyperlink>
    </w:p>
    <w:p w:rsidR="00187150" w:rsidRDefault="008C266E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8918708" w:history="1">
        <w:r w:rsidR="00187150" w:rsidRPr="002C057B">
          <w:rPr>
            <w:rStyle w:val="afd"/>
            <w:noProof/>
          </w:rPr>
          <w:t>3.</w:t>
        </w:r>
        <w:r w:rsidR="001871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7150" w:rsidRPr="002C057B">
          <w:rPr>
            <w:rStyle w:val="afd"/>
            <w:noProof/>
          </w:rPr>
          <w:t>Финансирование поставки</w:t>
        </w:r>
        <w:r w:rsidR="00187150">
          <w:rPr>
            <w:noProof/>
            <w:webHidden/>
          </w:rPr>
          <w:tab/>
        </w:r>
        <w:r w:rsidR="00B7211F">
          <w:rPr>
            <w:noProof/>
            <w:webHidden/>
          </w:rPr>
          <w:fldChar w:fldCharType="begin"/>
        </w:r>
        <w:r w:rsidR="00187150">
          <w:rPr>
            <w:noProof/>
            <w:webHidden/>
          </w:rPr>
          <w:instrText xml:space="preserve"> PAGEREF _Toc368918708 \h </w:instrText>
        </w:r>
        <w:r w:rsidR="00B7211F">
          <w:rPr>
            <w:noProof/>
            <w:webHidden/>
          </w:rPr>
        </w:r>
        <w:r w:rsidR="00B7211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B7211F">
          <w:rPr>
            <w:noProof/>
            <w:webHidden/>
          </w:rPr>
          <w:fldChar w:fldCharType="end"/>
        </w:r>
      </w:hyperlink>
    </w:p>
    <w:p w:rsidR="00187150" w:rsidRDefault="008C266E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8918709" w:history="1">
        <w:r w:rsidR="00187150" w:rsidRPr="002C057B">
          <w:rPr>
            <w:rStyle w:val="afd"/>
            <w:noProof/>
          </w:rPr>
          <w:t>4.</w:t>
        </w:r>
        <w:r w:rsidR="001871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7150" w:rsidRPr="002C057B">
          <w:rPr>
            <w:rStyle w:val="afd"/>
            <w:noProof/>
          </w:rPr>
          <w:t>Требования к Поставщику</w:t>
        </w:r>
        <w:r w:rsidR="00187150">
          <w:rPr>
            <w:noProof/>
            <w:webHidden/>
          </w:rPr>
          <w:tab/>
        </w:r>
        <w:r w:rsidR="00B7211F">
          <w:rPr>
            <w:noProof/>
            <w:webHidden/>
          </w:rPr>
          <w:fldChar w:fldCharType="begin"/>
        </w:r>
        <w:r w:rsidR="00187150">
          <w:rPr>
            <w:noProof/>
            <w:webHidden/>
          </w:rPr>
          <w:instrText xml:space="preserve"> PAGEREF _Toc368918709 \h </w:instrText>
        </w:r>
        <w:r w:rsidR="00B7211F">
          <w:rPr>
            <w:noProof/>
            <w:webHidden/>
          </w:rPr>
        </w:r>
        <w:r w:rsidR="00B7211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B7211F">
          <w:rPr>
            <w:noProof/>
            <w:webHidden/>
          </w:rPr>
          <w:fldChar w:fldCharType="end"/>
        </w:r>
      </w:hyperlink>
    </w:p>
    <w:p w:rsidR="00187150" w:rsidRDefault="008C266E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8918710" w:history="1">
        <w:r w:rsidR="00187150" w:rsidRPr="002C057B">
          <w:rPr>
            <w:rStyle w:val="afd"/>
            <w:noProof/>
          </w:rPr>
          <w:t>5.</w:t>
        </w:r>
        <w:r w:rsidR="001871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7150" w:rsidRPr="002C057B">
          <w:rPr>
            <w:rStyle w:val="afd"/>
            <w:noProof/>
          </w:rPr>
          <w:t>Технические требования к оборудованию и материалам</w:t>
        </w:r>
        <w:r w:rsidR="00187150">
          <w:rPr>
            <w:noProof/>
            <w:webHidden/>
          </w:rPr>
          <w:tab/>
        </w:r>
        <w:r w:rsidR="00B7211F">
          <w:rPr>
            <w:noProof/>
            <w:webHidden/>
          </w:rPr>
          <w:fldChar w:fldCharType="begin"/>
        </w:r>
        <w:r w:rsidR="00187150">
          <w:rPr>
            <w:noProof/>
            <w:webHidden/>
          </w:rPr>
          <w:instrText xml:space="preserve"> PAGEREF _Toc368918710 \h </w:instrText>
        </w:r>
        <w:r w:rsidR="00B7211F">
          <w:rPr>
            <w:noProof/>
            <w:webHidden/>
          </w:rPr>
        </w:r>
        <w:r w:rsidR="00B7211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B7211F">
          <w:rPr>
            <w:noProof/>
            <w:webHidden/>
          </w:rPr>
          <w:fldChar w:fldCharType="end"/>
        </w:r>
      </w:hyperlink>
    </w:p>
    <w:p w:rsidR="00187150" w:rsidRDefault="008C266E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8918711" w:history="1">
        <w:r w:rsidR="00187150" w:rsidRPr="002C057B">
          <w:rPr>
            <w:rStyle w:val="afd"/>
            <w:noProof/>
          </w:rPr>
          <w:t>6.</w:t>
        </w:r>
        <w:r w:rsidR="001871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7150" w:rsidRPr="002C057B">
          <w:rPr>
            <w:rStyle w:val="afd"/>
            <w:noProof/>
          </w:rPr>
          <w:t>Гарантийные обязательства</w:t>
        </w:r>
        <w:r w:rsidR="00187150">
          <w:rPr>
            <w:noProof/>
            <w:webHidden/>
          </w:rPr>
          <w:tab/>
        </w:r>
        <w:r w:rsidR="00B7211F">
          <w:rPr>
            <w:noProof/>
            <w:webHidden/>
          </w:rPr>
          <w:fldChar w:fldCharType="begin"/>
        </w:r>
        <w:r w:rsidR="00187150">
          <w:rPr>
            <w:noProof/>
            <w:webHidden/>
          </w:rPr>
          <w:instrText xml:space="preserve"> PAGEREF _Toc368918711 \h </w:instrText>
        </w:r>
        <w:r w:rsidR="00B7211F">
          <w:rPr>
            <w:noProof/>
            <w:webHidden/>
          </w:rPr>
        </w:r>
        <w:r w:rsidR="00B7211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7211F">
          <w:rPr>
            <w:noProof/>
            <w:webHidden/>
          </w:rPr>
          <w:fldChar w:fldCharType="end"/>
        </w:r>
      </w:hyperlink>
    </w:p>
    <w:p w:rsidR="00187150" w:rsidRDefault="008C266E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8918712" w:history="1">
        <w:r w:rsidR="00187150" w:rsidRPr="002C057B">
          <w:rPr>
            <w:rStyle w:val="afd"/>
            <w:noProof/>
          </w:rPr>
          <w:t>7.</w:t>
        </w:r>
        <w:r w:rsidR="001871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7150" w:rsidRPr="002C057B">
          <w:rPr>
            <w:rStyle w:val="afd"/>
            <w:noProof/>
          </w:rPr>
          <w:t>Условия и требования к поставке</w:t>
        </w:r>
        <w:r w:rsidR="00187150">
          <w:rPr>
            <w:noProof/>
            <w:webHidden/>
          </w:rPr>
          <w:tab/>
        </w:r>
        <w:r w:rsidR="00B7211F">
          <w:rPr>
            <w:noProof/>
            <w:webHidden/>
          </w:rPr>
          <w:fldChar w:fldCharType="begin"/>
        </w:r>
        <w:r w:rsidR="00187150">
          <w:rPr>
            <w:noProof/>
            <w:webHidden/>
          </w:rPr>
          <w:instrText xml:space="preserve"> PAGEREF _Toc368918712 \h </w:instrText>
        </w:r>
        <w:r w:rsidR="00B7211F">
          <w:rPr>
            <w:noProof/>
            <w:webHidden/>
          </w:rPr>
        </w:r>
        <w:r w:rsidR="00B7211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7211F">
          <w:rPr>
            <w:noProof/>
            <w:webHidden/>
          </w:rPr>
          <w:fldChar w:fldCharType="end"/>
        </w:r>
      </w:hyperlink>
    </w:p>
    <w:p w:rsidR="00187150" w:rsidRDefault="008C266E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8918713" w:history="1">
        <w:r w:rsidR="00187150" w:rsidRPr="002C057B">
          <w:rPr>
            <w:rStyle w:val="afd"/>
            <w:noProof/>
          </w:rPr>
          <w:t>8.</w:t>
        </w:r>
        <w:r w:rsidR="001871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7150" w:rsidRPr="002C057B">
          <w:rPr>
            <w:rStyle w:val="afd"/>
            <w:noProof/>
          </w:rPr>
          <w:t>Правила приёмки оборудования</w:t>
        </w:r>
        <w:r w:rsidR="00187150">
          <w:rPr>
            <w:noProof/>
            <w:webHidden/>
          </w:rPr>
          <w:tab/>
        </w:r>
        <w:r w:rsidR="00B7211F">
          <w:rPr>
            <w:noProof/>
            <w:webHidden/>
          </w:rPr>
          <w:fldChar w:fldCharType="begin"/>
        </w:r>
        <w:r w:rsidR="00187150">
          <w:rPr>
            <w:noProof/>
            <w:webHidden/>
          </w:rPr>
          <w:instrText xml:space="preserve"> PAGEREF _Toc368918713 \h </w:instrText>
        </w:r>
        <w:r w:rsidR="00B7211F">
          <w:rPr>
            <w:noProof/>
            <w:webHidden/>
          </w:rPr>
        </w:r>
        <w:r w:rsidR="00B7211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7211F">
          <w:rPr>
            <w:noProof/>
            <w:webHidden/>
          </w:rPr>
          <w:fldChar w:fldCharType="end"/>
        </w:r>
      </w:hyperlink>
    </w:p>
    <w:p w:rsidR="00187150" w:rsidRDefault="008C266E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8918714" w:history="1">
        <w:r w:rsidR="00187150" w:rsidRPr="002C057B">
          <w:rPr>
            <w:rStyle w:val="afd"/>
            <w:noProof/>
          </w:rPr>
          <w:t>9.</w:t>
        </w:r>
        <w:r w:rsidR="001871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7150" w:rsidRPr="002C057B">
          <w:rPr>
            <w:rStyle w:val="afd"/>
            <w:noProof/>
          </w:rPr>
          <w:t>Стоимость и оплата</w:t>
        </w:r>
        <w:r w:rsidR="00187150">
          <w:rPr>
            <w:noProof/>
            <w:webHidden/>
          </w:rPr>
          <w:tab/>
        </w:r>
        <w:r w:rsidR="00B7211F">
          <w:rPr>
            <w:noProof/>
            <w:webHidden/>
          </w:rPr>
          <w:fldChar w:fldCharType="begin"/>
        </w:r>
        <w:r w:rsidR="00187150">
          <w:rPr>
            <w:noProof/>
            <w:webHidden/>
          </w:rPr>
          <w:instrText xml:space="preserve"> PAGEREF _Toc368918714 \h </w:instrText>
        </w:r>
        <w:r w:rsidR="00B7211F">
          <w:rPr>
            <w:noProof/>
            <w:webHidden/>
          </w:rPr>
        </w:r>
        <w:r w:rsidR="00B7211F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7211F">
          <w:rPr>
            <w:noProof/>
            <w:webHidden/>
          </w:rPr>
          <w:fldChar w:fldCharType="end"/>
        </w:r>
      </w:hyperlink>
    </w:p>
    <w:p w:rsidR="00187150" w:rsidRDefault="008C266E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8918715" w:history="1">
        <w:r w:rsidR="00187150" w:rsidRPr="002C057B">
          <w:rPr>
            <w:rStyle w:val="afd"/>
            <w:noProof/>
          </w:rPr>
          <w:t>Приложение №1.</w:t>
        </w:r>
        <w:r w:rsidR="00187150">
          <w:rPr>
            <w:noProof/>
            <w:webHidden/>
          </w:rPr>
          <w:tab/>
        </w:r>
        <w:r w:rsidR="00B7211F">
          <w:rPr>
            <w:noProof/>
            <w:webHidden/>
          </w:rPr>
          <w:fldChar w:fldCharType="begin"/>
        </w:r>
        <w:r w:rsidR="00187150">
          <w:rPr>
            <w:noProof/>
            <w:webHidden/>
          </w:rPr>
          <w:instrText xml:space="preserve"> PAGEREF _Toc368918715 \h </w:instrText>
        </w:r>
        <w:r w:rsidR="00B7211F">
          <w:rPr>
            <w:noProof/>
            <w:webHidden/>
          </w:rPr>
        </w:r>
        <w:r w:rsidR="00B7211F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B7211F">
          <w:rPr>
            <w:noProof/>
            <w:webHidden/>
          </w:rPr>
          <w:fldChar w:fldCharType="end"/>
        </w:r>
      </w:hyperlink>
    </w:p>
    <w:p w:rsidR="000D5C10" w:rsidRDefault="00B7211F" w:rsidP="000D5C10">
      <w:pPr>
        <w:pStyle w:val="16"/>
        <w:tabs>
          <w:tab w:val="right" w:leader="dot" w:pos="9911"/>
        </w:tabs>
        <w:rPr>
          <w:sz w:val="28"/>
          <w:szCs w:val="28"/>
        </w:rPr>
      </w:pPr>
      <w:r w:rsidRPr="00DE3A14">
        <w:fldChar w:fldCharType="end"/>
      </w:r>
    </w:p>
    <w:p w:rsidR="000D5C10" w:rsidRDefault="000D5C10">
      <w:pPr>
        <w:pStyle w:val="16"/>
        <w:tabs>
          <w:tab w:val="right" w:leader="dot" w:pos="9911"/>
        </w:tabs>
        <w:rPr>
          <w:sz w:val="28"/>
          <w:szCs w:val="28"/>
        </w:rPr>
      </w:pPr>
    </w:p>
    <w:p w:rsidR="000D5C10" w:rsidRDefault="000D5C10">
      <w:pPr>
        <w:pStyle w:val="16"/>
        <w:tabs>
          <w:tab w:val="right" w:leader="dot" w:pos="9911"/>
        </w:tabs>
        <w:rPr>
          <w:sz w:val="28"/>
          <w:szCs w:val="28"/>
        </w:rPr>
      </w:pPr>
    </w:p>
    <w:p w:rsidR="000F0EA0" w:rsidRDefault="000F0EA0" w:rsidP="000F0EA0">
      <w:pPr>
        <w:pStyle w:val="11"/>
        <w:keepNext w:val="0"/>
        <w:widowControl w:val="0"/>
        <w:spacing w:line="360" w:lineRule="auto"/>
        <w:rPr>
          <w:rFonts w:ascii="Times New Roman" w:hAnsi="Times New Roman"/>
          <w:sz w:val="28"/>
          <w:szCs w:val="28"/>
        </w:rPr>
      </w:pPr>
      <w:bookmarkStart w:id="6" w:name="_Toc130375380"/>
      <w:bookmarkStart w:id="7" w:name="_Toc341365449"/>
      <w:bookmarkStart w:id="8" w:name="_Toc130375383"/>
    </w:p>
    <w:p w:rsidR="00D81F47" w:rsidRPr="003B2C72" w:rsidRDefault="000F0EA0" w:rsidP="003B2C72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9" w:name="_Toc368918706"/>
      <w:r w:rsidR="00D81F47" w:rsidRPr="006861D5">
        <w:rPr>
          <w:rFonts w:ascii="Times New Roman" w:hAnsi="Times New Roman"/>
        </w:rPr>
        <w:lastRenderedPageBreak/>
        <w:t>О</w:t>
      </w:r>
      <w:bookmarkEnd w:id="6"/>
      <w:r w:rsidR="00D81F47" w:rsidRPr="00706A05">
        <w:rPr>
          <w:rFonts w:ascii="Times New Roman" w:hAnsi="Times New Roman"/>
        </w:rPr>
        <w:t>бщие сведения о документе</w:t>
      </w:r>
      <w:bookmarkEnd w:id="7"/>
      <w:bookmarkEnd w:id="9"/>
      <w:r w:rsidR="00D81F47" w:rsidRPr="006861D5">
        <w:rPr>
          <w:rFonts w:ascii="Times New Roman" w:hAnsi="Times New Roman"/>
        </w:rPr>
        <w:t xml:space="preserve"> </w:t>
      </w:r>
    </w:p>
    <w:p w:rsidR="000D5C10" w:rsidRPr="005A11B8" w:rsidRDefault="000D5C10" w:rsidP="000D5C10">
      <w:pPr>
        <w:ind w:firstLine="686"/>
        <w:jc w:val="both"/>
      </w:pPr>
      <w:r w:rsidRPr="00CD4837">
        <w:t xml:space="preserve">В настоящем документе представлено техническое задание (далее – ТЗ) на </w:t>
      </w:r>
      <w:r w:rsidRPr="00D11EE4">
        <w:t>поставк</w:t>
      </w:r>
      <w:r>
        <w:t xml:space="preserve">у </w:t>
      </w:r>
      <w:r w:rsidR="0075332B">
        <w:t xml:space="preserve">инвентаря и хозяйственных товаров </w:t>
      </w:r>
      <w:r w:rsidR="00C269C6">
        <w:t xml:space="preserve">по направлению </w:t>
      </w:r>
      <w:r w:rsidR="00E836D6">
        <w:t>СВТ</w:t>
      </w:r>
      <w:r w:rsidR="002A42C4">
        <w:t>, ТК и АСДУ</w:t>
      </w:r>
      <w:r w:rsidR="00C269C6">
        <w:t xml:space="preserve"> </w:t>
      </w:r>
      <w:r w:rsidRPr="000D5C10">
        <w:t xml:space="preserve">для </w:t>
      </w:r>
      <w:r w:rsidRPr="00CD4837">
        <w:t xml:space="preserve">нужд </w:t>
      </w:r>
      <w:r w:rsidRPr="000D5C10">
        <w:t>филиала ОАО «МРСК Центра» - «</w:t>
      </w:r>
      <w:r w:rsidR="00C269C6">
        <w:t>Липецк</w:t>
      </w:r>
      <w:r w:rsidRPr="000D5C10">
        <w:t>энерго».</w:t>
      </w:r>
    </w:p>
    <w:p w:rsidR="000D5C10" w:rsidRPr="000D5C10" w:rsidRDefault="000D5C10" w:rsidP="000D5C10">
      <w:pPr>
        <w:ind w:firstLine="686"/>
        <w:jc w:val="both"/>
      </w:pPr>
      <w:bookmarkStart w:id="10" w:name="_Toc287003614"/>
      <w:r w:rsidRPr="000D5C10">
        <w:t>Заказчик</w:t>
      </w:r>
      <w:bookmarkEnd w:id="10"/>
      <w:r w:rsidRPr="000D5C10">
        <w:t>:</w:t>
      </w:r>
    </w:p>
    <w:p w:rsidR="00A273FE" w:rsidRDefault="000D5C10" w:rsidP="002276E4">
      <w:pPr>
        <w:jc w:val="both"/>
      </w:pPr>
      <w:r w:rsidRPr="005A11B8">
        <w:t>Филиал ОАО  «МРСК Центра»- «</w:t>
      </w:r>
      <w:r w:rsidR="00C269C6">
        <w:t>Липецк</w:t>
      </w:r>
      <w:r w:rsidRPr="005A11B8">
        <w:t xml:space="preserve">энерго», г. </w:t>
      </w:r>
      <w:r w:rsidR="00C269C6">
        <w:t>Липецк</w:t>
      </w:r>
      <w:r w:rsidRPr="005A11B8">
        <w:t xml:space="preserve">,  </w:t>
      </w:r>
      <w:r w:rsidR="003535C4">
        <w:t>ул.</w:t>
      </w:r>
      <w:r w:rsidR="00A83812">
        <w:t xml:space="preserve"> </w:t>
      </w:r>
      <w:r w:rsidR="00C269C6">
        <w:t>50 лет НЛМК</w:t>
      </w:r>
      <w:r>
        <w:t>,</w:t>
      </w:r>
      <w:r w:rsidRPr="005A11B8">
        <w:t xml:space="preserve">  д.</w:t>
      </w:r>
      <w:r w:rsidR="00A83812">
        <w:t xml:space="preserve"> </w:t>
      </w:r>
      <w:r w:rsidR="00C269C6">
        <w:t>33</w:t>
      </w:r>
    </w:p>
    <w:p w:rsidR="00A273FE" w:rsidRPr="00A273FE" w:rsidRDefault="00A273FE" w:rsidP="00A273FE">
      <w:pPr>
        <w:ind w:firstLine="686"/>
        <w:jc w:val="both"/>
      </w:pPr>
      <w:r w:rsidRPr="00A273FE">
        <w:t xml:space="preserve">Реквизиты Заказчика: </w:t>
      </w:r>
    </w:p>
    <w:p w:rsidR="00A273FE" w:rsidRPr="00A273FE" w:rsidRDefault="00A273FE" w:rsidP="00A273FE">
      <w:pPr>
        <w:pStyle w:val="af0"/>
        <w:ind w:left="0"/>
        <w:jc w:val="both"/>
      </w:pPr>
      <w:r w:rsidRPr="00A273FE">
        <w:t xml:space="preserve">ОАО «Межрегиональная распределительная сетевая компания Центра» - филиал   </w:t>
      </w:r>
      <w:r w:rsidR="00C269C6">
        <w:t>Липецк</w:t>
      </w:r>
      <w:r w:rsidR="003535C4" w:rsidRPr="00A273FE">
        <w:t>энерго</w:t>
      </w:r>
      <w:r w:rsidRPr="00A273FE">
        <w:t>».</w:t>
      </w:r>
    </w:p>
    <w:p w:rsidR="000245A0" w:rsidRPr="00541C76" w:rsidRDefault="002276E4" w:rsidP="000245A0">
      <w:pPr>
        <w:ind w:firstLine="6"/>
        <w:rPr>
          <w:color w:val="000000"/>
        </w:rPr>
      </w:pPr>
      <w:r>
        <w:t xml:space="preserve">            </w:t>
      </w:r>
      <w:r w:rsidR="00A273FE" w:rsidRPr="00A273FE">
        <w:t xml:space="preserve">Адрес: </w:t>
      </w:r>
    </w:p>
    <w:p w:rsidR="00A273FE" w:rsidRPr="00A273FE" w:rsidRDefault="000245A0" w:rsidP="008119E9">
      <w:pPr>
        <w:ind w:firstLine="6"/>
      </w:pPr>
      <w:r w:rsidRPr="00541C76">
        <w:rPr>
          <w:color w:val="000000"/>
        </w:rPr>
        <w:t xml:space="preserve">127018, г. </w:t>
      </w:r>
      <w:proofErr w:type="spellStart"/>
      <w:r w:rsidRPr="00541C76">
        <w:rPr>
          <w:color w:val="000000"/>
        </w:rPr>
        <w:t>Москва</w:t>
      </w:r>
      <w:proofErr w:type="gramStart"/>
      <w:r w:rsidRPr="00541C76">
        <w:rPr>
          <w:color w:val="000000"/>
        </w:rPr>
        <w:t>,у</w:t>
      </w:r>
      <w:proofErr w:type="gramEnd"/>
      <w:r w:rsidRPr="00541C76">
        <w:rPr>
          <w:color w:val="000000"/>
        </w:rPr>
        <w:t>л</w:t>
      </w:r>
      <w:proofErr w:type="spellEnd"/>
      <w:r w:rsidRPr="00541C76">
        <w:rPr>
          <w:color w:val="000000"/>
        </w:rPr>
        <w:t>. 2-ая Ямская, д.</w:t>
      </w:r>
      <w:r w:rsidRPr="008119E9">
        <w:rPr>
          <w:color w:val="000000"/>
        </w:rPr>
        <w:t xml:space="preserve"> </w:t>
      </w:r>
      <w:r w:rsidRPr="00541C76">
        <w:rPr>
          <w:color w:val="000000"/>
        </w:rPr>
        <w:t>4</w:t>
      </w:r>
    </w:p>
    <w:p w:rsidR="00A273FE" w:rsidRPr="00A273FE" w:rsidRDefault="00A273FE" w:rsidP="00A273FE">
      <w:pPr>
        <w:pStyle w:val="af2"/>
      </w:pPr>
      <w:r w:rsidRPr="00A273FE">
        <w:t>Филиал ОАО «МРСК Центра»- «</w:t>
      </w:r>
      <w:r w:rsidR="00DD4291" w:rsidRPr="00A273FE" w:rsidDel="00DD4291">
        <w:t xml:space="preserve"> </w:t>
      </w:r>
      <w:r w:rsidR="00C269C6">
        <w:t>Липецк</w:t>
      </w:r>
      <w:r w:rsidRPr="00A273FE">
        <w:t>энерго»</w:t>
      </w:r>
    </w:p>
    <w:p w:rsidR="00A273FE" w:rsidRPr="00C269C6" w:rsidRDefault="00A273FE" w:rsidP="00A273FE">
      <w:pPr>
        <w:pStyle w:val="af2"/>
        <w:rPr>
          <w:lang w:val="ru-RU"/>
        </w:rPr>
      </w:pPr>
      <w:r w:rsidRPr="00A273FE">
        <w:t xml:space="preserve">Адрес: </w:t>
      </w:r>
      <w:r w:rsidR="00A83812">
        <w:t>394033</w:t>
      </w:r>
      <w:r w:rsidRPr="00A273FE">
        <w:t xml:space="preserve">, г. </w:t>
      </w:r>
      <w:r w:rsidR="00C269C6">
        <w:t>Липецк</w:t>
      </w:r>
      <w:r w:rsidRPr="00A273FE">
        <w:t xml:space="preserve">, </w:t>
      </w:r>
      <w:r w:rsidR="00F746E4">
        <w:t xml:space="preserve">ул. </w:t>
      </w:r>
      <w:r w:rsidR="00C269C6">
        <w:rPr>
          <w:lang w:val="ru-RU"/>
        </w:rPr>
        <w:t>50 лет НЛМК</w:t>
      </w:r>
      <w:r w:rsidRPr="00A273FE">
        <w:t xml:space="preserve">, д. </w:t>
      </w:r>
      <w:r w:rsidR="00C269C6">
        <w:rPr>
          <w:lang w:val="ru-RU"/>
        </w:rPr>
        <w:t>33</w:t>
      </w:r>
    </w:p>
    <w:p w:rsidR="000D5C10" w:rsidRPr="005A11B8" w:rsidRDefault="000D5C10" w:rsidP="000D5C10">
      <w:pPr>
        <w:ind w:firstLine="686"/>
        <w:jc w:val="both"/>
      </w:pPr>
      <w:r w:rsidRPr="000D5C10">
        <w:t>Исполнитель:</w:t>
      </w:r>
      <w:r w:rsidRPr="005A11B8">
        <w:t xml:space="preserve"> определяется по итогам </w:t>
      </w:r>
      <w:r>
        <w:t>торговой процедуры</w:t>
      </w:r>
      <w:r w:rsidRPr="005A11B8">
        <w:t>.</w:t>
      </w:r>
    </w:p>
    <w:p w:rsidR="000D5C10" w:rsidRDefault="000D5C10" w:rsidP="00A273FE">
      <w:pPr>
        <w:ind w:firstLine="686"/>
        <w:jc w:val="both"/>
      </w:pPr>
      <w:r w:rsidRPr="000D5C10">
        <w:t xml:space="preserve">Основная цель: </w:t>
      </w:r>
      <w:r w:rsidRPr="005A11B8">
        <w:t xml:space="preserve">выбор Исполнителя для заключения договора </w:t>
      </w:r>
      <w:r>
        <w:t xml:space="preserve">поставки </w:t>
      </w:r>
      <w:r w:rsidR="004D5242">
        <w:t>инвентаря и хозяйственных товаров</w:t>
      </w:r>
      <w:r w:rsidR="00C269C6">
        <w:t xml:space="preserve"> по направлению </w:t>
      </w:r>
      <w:r w:rsidR="00F95B5C">
        <w:t xml:space="preserve">СВТ, </w:t>
      </w:r>
      <w:r w:rsidR="00C269C6">
        <w:t>ТК и АСДУ</w:t>
      </w:r>
      <w:r>
        <w:t xml:space="preserve"> </w:t>
      </w:r>
      <w:r w:rsidRPr="005A11B8">
        <w:t>для нужд филиала ОАО «МРСК Центра»- «</w:t>
      </w:r>
      <w:r w:rsidR="00C269C6">
        <w:t>Липецк</w:t>
      </w:r>
      <w:r w:rsidRPr="005A11B8">
        <w:t xml:space="preserve">энерго». </w:t>
      </w:r>
    </w:p>
    <w:p w:rsidR="000D5C10" w:rsidRPr="00717B48" w:rsidRDefault="000D5C10" w:rsidP="000D5C10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11" w:name="_Toc287003616"/>
      <w:bookmarkStart w:id="12" w:name="_Toc319666312"/>
      <w:bookmarkStart w:id="13" w:name="_Toc368918707"/>
      <w:bookmarkEnd w:id="8"/>
      <w:r w:rsidRPr="00717B48">
        <w:rPr>
          <w:rFonts w:ascii="Times New Roman" w:hAnsi="Times New Roman"/>
        </w:rPr>
        <w:t xml:space="preserve">Сроки начала и </w:t>
      </w:r>
      <w:bookmarkEnd w:id="11"/>
      <w:bookmarkEnd w:id="12"/>
      <w:r>
        <w:rPr>
          <w:rFonts w:ascii="Times New Roman" w:hAnsi="Times New Roman"/>
        </w:rPr>
        <w:t>поставки</w:t>
      </w:r>
      <w:bookmarkEnd w:id="13"/>
    </w:p>
    <w:p w:rsidR="000D5C10" w:rsidRDefault="000D5C10" w:rsidP="00272EE1">
      <w:pPr>
        <w:ind w:firstLine="686"/>
        <w:jc w:val="both"/>
      </w:pPr>
      <w:r>
        <w:t>П</w:t>
      </w:r>
      <w:r w:rsidRPr="007F61A1">
        <w:t xml:space="preserve">оставщик обеспечивает поставку </w:t>
      </w:r>
      <w:r>
        <w:t>расходных материалов</w:t>
      </w:r>
      <w:r w:rsidRPr="007F61A1">
        <w:t xml:space="preserve"> в объемах установленных данным ТЗ</w:t>
      </w:r>
      <w:r>
        <w:t xml:space="preserve"> </w:t>
      </w:r>
      <w:r w:rsidRPr="007F61A1">
        <w:t>(приложение № 1)</w:t>
      </w:r>
      <w:r w:rsidR="000D74E9">
        <w:t>.</w:t>
      </w:r>
    </w:p>
    <w:p w:rsidR="00272EE1" w:rsidRPr="00D212FA" w:rsidRDefault="00272EE1" w:rsidP="00272EE1">
      <w:pPr>
        <w:ind w:firstLine="686"/>
        <w:jc w:val="both"/>
      </w:pPr>
      <w:r>
        <w:t>Плановые с</w:t>
      </w:r>
      <w:r w:rsidRPr="003144A1">
        <w:t xml:space="preserve">роки </w:t>
      </w:r>
      <w:r>
        <w:t>поставки материалов:</w:t>
      </w:r>
    </w:p>
    <w:p w:rsidR="00272EE1" w:rsidRPr="00D212FA" w:rsidRDefault="00272EE1" w:rsidP="00272EE1">
      <w:pPr>
        <w:pStyle w:val="a9"/>
        <w:ind w:left="0"/>
      </w:pPr>
      <w:r w:rsidRPr="003144A1">
        <w:t xml:space="preserve">Начало </w:t>
      </w:r>
      <w:r>
        <w:t>поставки</w:t>
      </w:r>
      <w:r w:rsidRPr="003144A1">
        <w:t>:</w:t>
      </w:r>
      <w:r>
        <w:t xml:space="preserve"> </w:t>
      </w:r>
      <w:r w:rsidR="00E836D6">
        <w:t>апрель</w:t>
      </w:r>
      <w:r>
        <w:t xml:space="preserve"> 201</w:t>
      </w:r>
      <w:r w:rsidR="005F360E">
        <w:t>4</w:t>
      </w:r>
      <w:r>
        <w:t xml:space="preserve"> года.</w:t>
      </w:r>
    </w:p>
    <w:p w:rsidR="00272EE1" w:rsidRDefault="00272EE1" w:rsidP="00272EE1">
      <w:pPr>
        <w:pStyle w:val="a9"/>
        <w:ind w:left="0"/>
      </w:pPr>
      <w:r w:rsidRPr="003144A1">
        <w:t xml:space="preserve">Окончание </w:t>
      </w:r>
      <w:r>
        <w:t>поставок</w:t>
      </w:r>
      <w:r w:rsidRPr="003144A1">
        <w:t xml:space="preserve">: </w:t>
      </w:r>
      <w:r w:rsidR="00F95B5C">
        <w:t>декабрь</w:t>
      </w:r>
      <w:r w:rsidR="00E836D6">
        <w:t xml:space="preserve"> </w:t>
      </w:r>
      <w:r>
        <w:t>201</w:t>
      </w:r>
      <w:r w:rsidR="005F360E">
        <w:t>4</w:t>
      </w:r>
      <w:r>
        <w:t xml:space="preserve"> года.</w:t>
      </w:r>
    </w:p>
    <w:p w:rsidR="000D5C10" w:rsidRDefault="000D5C10" w:rsidP="00272EE1">
      <w:pPr>
        <w:ind w:firstLine="686"/>
        <w:jc w:val="both"/>
      </w:pPr>
      <w:r>
        <w:t>Номенклатура и количество материалов в партии определяется Заказчиком и направляется Исполнителю в виде списка.</w:t>
      </w:r>
    </w:p>
    <w:p w:rsidR="00272EE1" w:rsidRDefault="00272EE1" w:rsidP="00272EE1">
      <w:pPr>
        <w:ind w:firstLine="686"/>
        <w:jc w:val="both"/>
      </w:pPr>
      <w:r>
        <w:t>Место поставки продукции:</w:t>
      </w:r>
    </w:p>
    <w:p w:rsidR="00272EE1" w:rsidRDefault="00C269C6" w:rsidP="00272EE1">
      <w:pPr>
        <w:tabs>
          <w:tab w:val="left" w:pos="900"/>
        </w:tabs>
        <w:ind w:left="360"/>
        <w:jc w:val="both"/>
      </w:pPr>
      <w:proofErr w:type="gramStart"/>
      <w:r w:rsidRPr="00C269C6">
        <w:t>Липец</w:t>
      </w:r>
      <w:r w:rsidR="005F360E" w:rsidRPr="00C269C6">
        <w:t>кая</w:t>
      </w:r>
      <w:proofErr w:type="gramEnd"/>
      <w:r w:rsidR="005F360E" w:rsidRPr="00C269C6">
        <w:t xml:space="preserve"> </w:t>
      </w:r>
      <w:r w:rsidR="00272EE1" w:rsidRPr="00C269C6">
        <w:t>обл.,</w:t>
      </w:r>
      <w:r w:rsidR="00272EE1">
        <w:rPr>
          <w:sz w:val="26"/>
          <w:szCs w:val="26"/>
        </w:rPr>
        <w:t xml:space="preserve"> </w:t>
      </w:r>
      <w:r w:rsidR="00272EE1">
        <w:t xml:space="preserve">г. </w:t>
      </w:r>
      <w:r>
        <w:t>Липецк</w:t>
      </w:r>
      <w:r w:rsidR="00272EE1">
        <w:t xml:space="preserve">, </w:t>
      </w:r>
      <w:r w:rsidR="005F360E">
        <w:t xml:space="preserve">ул. </w:t>
      </w:r>
      <w:r>
        <w:t>50 лет НЛМК</w:t>
      </w:r>
      <w:r w:rsidR="00272EE1">
        <w:t xml:space="preserve">, </w:t>
      </w:r>
      <w:r>
        <w:t>д. 33</w:t>
      </w:r>
    </w:p>
    <w:p w:rsidR="00FF0DBA" w:rsidRPr="00FF0DBA" w:rsidRDefault="00FF0DBA" w:rsidP="00FF0DBA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14" w:name="_Toc368918708"/>
      <w:r>
        <w:rPr>
          <w:rFonts w:ascii="Times New Roman" w:hAnsi="Times New Roman"/>
        </w:rPr>
        <w:t>Финансирование поставки</w:t>
      </w:r>
      <w:bookmarkEnd w:id="14"/>
    </w:p>
    <w:p w:rsidR="00FF0DBA" w:rsidRDefault="00FF0DBA" w:rsidP="005C7131">
      <w:pPr>
        <w:ind w:firstLine="686"/>
        <w:jc w:val="both"/>
      </w:pPr>
      <w:r>
        <w:t>Выполняется на основании</w:t>
      </w:r>
      <w:r w:rsidR="000D74E9">
        <w:t xml:space="preserve"> </w:t>
      </w:r>
      <w:r w:rsidR="00C269C6">
        <w:t>закупки №</w:t>
      </w:r>
      <w:r w:rsidR="00EA19BC">
        <w:t xml:space="preserve"> 3219</w:t>
      </w:r>
      <w:r w:rsidR="00C269C6">
        <w:t xml:space="preserve"> в </w:t>
      </w:r>
      <w:r w:rsidR="000D74E9">
        <w:t>ГКПЗ 201</w:t>
      </w:r>
      <w:r w:rsidR="009C1F2B" w:rsidRPr="009C1F2B">
        <w:t>4</w:t>
      </w:r>
      <w:r w:rsidR="000D74E9">
        <w:t>г</w:t>
      </w:r>
      <w:r w:rsidR="009C1F2B">
        <w:t xml:space="preserve">. </w:t>
      </w:r>
      <w:r w:rsidR="00C269C6">
        <w:t>(</w:t>
      </w:r>
      <w:r w:rsidR="000D74E9">
        <w:t xml:space="preserve">лот </w:t>
      </w:r>
      <w:r w:rsidR="009C1F2B">
        <w:t>401В</w:t>
      </w:r>
      <w:r w:rsidR="00C269C6">
        <w:t>)</w:t>
      </w:r>
      <w:r w:rsidR="000D74E9">
        <w:t>.</w:t>
      </w:r>
    </w:p>
    <w:p w:rsidR="00272EE1" w:rsidRPr="00717B48" w:rsidRDefault="00272EE1" w:rsidP="00272EE1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15" w:name="_Toc274560384"/>
      <w:bookmarkStart w:id="16" w:name="_Toc291589525"/>
      <w:bookmarkStart w:id="17" w:name="_Toc319666314"/>
      <w:bookmarkStart w:id="18" w:name="_Toc368918709"/>
      <w:r w:rsidRPr="00717B48">
        <w:rPr>
          <w:rFonts w:ascii="Times New Roman" w:hAnsi="Times New Roman"/>
        </w:rPr>
        <w:t xml:space="preserve">Требования к </w:t>
      </w:r>
      <w:bookmarkEnd w:id="15"/>
      <w:bookmarkEnd w:id="16"/>
      <w:bookmarkEnd w:id="17"/>
      <w:r>
        <w:rPr>
          <w:rFonts w:ascii="Times New Roman" w:hAnsi="Times New Roman"/>
        </w:rPr>
        <w:t>Поставщику</w:t>
      </w:r>
      <w:bookmarkEnd w:id="18"/>
    </w:p>
    <w:p w:rsidR="00882CC5" w:rsidRDefault="00272EE1" w:rsidP="00706A05">
      <w:pPr>
        <w:ind w:firstLine="686"/>
        <w:jc w:val="both"/>
      </w:pPr>
      <w:r w:rsidRPr="005E389A">
        <w:t xml:space="preserve">Участник </w:t>
      </w:r>
      <w:r>
        <w:t>торговой процедуры</w:t>
      </w:r>
      <w:r w:rsidRPr="005E389A">
        <w:t xml:space="preserve"> </w:t>
      </w:r>
      <w:r w:rsidR="00882CC5" w:rsidRPr="00706A05">
        <w:t>должен обладать необходимыми профессиональными знаниями и опытом</w:t>
      </w:r>
      <w:r w:rsidR="00600050" w:rsidRPr="00706A05">
        <w:t>, управленческой компетентностью, опытом и репутацией</w:t>
      </w:r>
      <w:r w:rsidR="00882CC5" w:rsidRPr="00706A05">
        <w:t>,</w:t>
      </w:r>
      <w:r w:rsidR="00600050">
        <w:t xml:space="preserve"> </w:t>
      </w:r>
      <w:r w:rsidR="00882CC5" w:rsidRPr="00706A05">
        <w:t xml:space="preserve"> иметь ре</w:t>
      </w:r>
      <w:r w:rsidR="00EC5EC8">
        <w:t>сурсные возможности (финансовые, материально-технические, производственные, трудовые</w:t>
      </w:r>
      <w:r w:rsidR="00882CC5" w:rsidRPr="00706A05">
        <w:t xml:space="preserve">); </w:t>
      </w:r>
    </w:p>
    <w:p w:rsidR="00272EE1" w:rsidRPr="00706A05" w:rsidRDefault="00272EE1" w:rsidP="00272EE1">
      <w:pPr>
        <w:ind w:firstLine="851"/>
        <w:jc w:val="both"/>
      </w:pPr>
      <w:r w:rsidRPr="005E389A">
        <w:t xml:space="preserve">Участник </w:t>
      </w:r>
      <w:r>
        <w:t>торговой процедуры</w:t>
      </w:r>
      <w:r w:rsidRPr="005E389A">
        <w:t xml:space="preserve"> </w:t>
      </w:r>
      <w:r w:rsidRPr="00D20D60">
        <w:t xml:space="preserve">и привлекаемые им субподрядчики должны иметь опыт работы в области поставок </w:t>
      </w:r>
      <w:r>
        <w:t>подобного</w:t>
      </w:r>
      <w:r w:rsidRPr="00D20D60">
        <w:t xml:space="preserve"> оборудования   – не менее </w:t>
      </w:r>
      <w:r>
        <w:t>2</w:t>
      </w:r>
      <w:r w:rsidRPr="00D20D60">
        <w:t xml:space="preserve"> лет.</w:t>
      </w:r>
    </w:p>
    <w:p w:rsidR="00882CC5" w:rsidRPr="006861D5" w:rsidRDefault="00882CC5" w:rsidP="00706A05">
      <w:pPr>
        <w:ind w:firstLine="686"/>
        <w:jc w:val="both"/>
      </w:pPr>
      <w:r w:rsidRPr="006861D5">
        <w:t xml:space="preserve">   </w:t>
      </w:r>
      <w:r w:rsidRPr="00706A05">
        <w:t xml:space="preserve"> Предметом конкурентного отбора </w:t>
      </w:r>
      <w:r w:rsidR="00460D27" w:rsidRPr="005E389A">
        <w:t>Участник</w:t>
      </w:r>
      <w:r w:rsidR="00E97497">
        <w:t>ов</w:t>
      </w:r>
      <w:r w:rsidR="00460D27" w:rsidRPr="005E389A">
        <w:t xml:space="preserve"> </w:t>
      </w:r>
      <w:r w:rsidR="00460D27">
        <w:t>торговой процедуры</w:t>
      </w:r>
      <w:r w:rsidR="00460D27" w:rsidRPr="005E389A">
        <w:t xml:space="preserve"> </w:t>
      </w:r>
      <w:r w:rsidR="00E97497" w:rsidRPr="00706A05">
        <w:t>является</w:t>
      </w:r>
      <w:r w:rsidRPr="00706A05">
        <w:t xml:space="preserve"> содержание услуг, в том числе сроки оказания и порядок оплаты, а так же стоимость услуг. </w:t>
      </w:r>
    </w:p>
    <w:p w:rsidR="00460D27" w:rsidRPr="00460D27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19" w:name="_Toc368918710"/>
      <w:bookmarkStart w:id="20" w:name="_Toc130375385"/>
      <w:r w:rsidRPr="00095AD9">
        <w:rPr>
          <w:rFonts w:ascii="Times New Roman" w:hAnsi="Times New Roman"/>
        </w:rPr>
        <w:t>Технические требования к оборудованию и материалам</w:t>
      </w:r>
      <w:bookmarkEnd w:id="19"/>
      <w:r w:rsidRPr="00460D27">
        <w:rPr>
          <w:rFonts w:ascii="Times New Roman" w:hAnsi="Times New Roman"/>
        </w:rPr>
        <w:t xml:space="preserve"> </w:t>
      </w:r>
    </w:p>
    <w:p w:rsidR="00460D27" w:rsidRPr="00D20D60" w:rsidRDefault="00460D27" w:rsidP="00460D27">
      <w:pPr>
        <w:ind w:firstLine="686"/>
        <w:jc w:val="both"/>
      </w:pPr>
      <w:r w:rsidRPr="007F1F3B">
        <w:t>Закупаемые комплектующие и материалы должны быть новым и ранее не используемым, иметь состав согласно Приложению № 1.</w:t>
      </w:r>
      <w:r>
        <w:t xml:space="preserve">  </w:t>
      </w:r>
    </w:p>
    <w:p w:rsidR="00460D27" w:rsidRPr="00D20D60" w:rsidRDefault="00460D27" w:rsidP="00460D27">
      <w:pPr>
        <w:ind w:firstLine="686"/>
        <w:jc w:val="both"/>
      </w:pPr>
      <w:r w:rsidRPr="00D20D60">
        <w:t>Общие требования к поставляемому оборудованию:</w:t>
      </w:r>
    </w:p>
    <w:p w:rsidR="00460D27" w:rsidRPr="00D20D60" w:rsidRDefault="00460D27" w:rsidP="00460D27">
      <w:pPr>
        <w:ind w:firstLine="686"/>
        <w:jc w:val="both"/>
      </w:pPr>
      <w:r>
        <w:lastRenderedPageBreak/>
        <w:t>- д</w:t>
      </w:r>
      <w:r w:rsidRPr="00D20D60"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460D27" w:rsidRPr="00D20D60" w:rsidRDefault="00460D27" w:rsidP="00460D27">
      <w:pPr>
        <w:ind w:firstLine="686"/>
        <w:jc w:val="both"/>
      </w:pPr>
      <w:r>
        <w:t>- д</w:t>
      </w:r>
      <w:r w:rsidRPr="00D20D60"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460D27" w:rsidRPr="00D20D60" w:rsidRDefault="00460D27" w:rsidP="00460D27">
      <w:pPr>
        <w:ind w:firstLine="686"/>
        <w:jc w:val="both"/>
      </w:pPr>
      <w:r>
        <w:t>- с</w:t>
      </w:r>
      <w:r w:rsidRPr="00D20D60">
        <w:t xml:space="preserve">ертификация должна быть проведена в соответствии с «Правилами по сертификации. Система сертификации ГОСТ </w:t>
      </w:r>
      <w:proofErr w:type="gramStart"/>
      <w:r w:rsidRPr="00D20D60">
        <w:t>Р</w:t>
      </w:r>
      <w:proofErr w:type="gramEnd"/>
      <w:r w:rsidRPr="00D20D60">
        <w:t xml:space="preserve">; </w:t>
      </w:r>
    </w:p>
    <w:p w:rsidR="00460D27" w:rsidRPr="00D20D60" w:rsidRDefault="00460D27" w:rsidP="00460D27">
      <w:pPr>
        <w:ind w:firstLine="686"/>
        <w:jc w:val="both"/>
      </w:pPr>
      <w:r>
        <w:t>- п</w:t>
      </w:r>
      <w:r w:rsidRPr="00D20D60">
        <w:t>равила проведения сертификации электрооборудования. Госстандарт России, Москва, 1999;</w:t>
      </w:r>
    </w:p>
    <w:p w:rsidR="00460D27" w:rsidRPr="00D20D60" w:rsidRDefault="00460D27" w:rsidP="00460D27">
      <w:pPr>
        <w:ind w:firstLine="686"/>
        <w:jc w:val="both"/>
      </w:pPr>
      <w:r>
        <w:t>- о</w:t>
      </w:r>
      <w:r w:rsidRPr="00D20D60"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460D27" w:rsidRPr="00717B48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21" w:name="_Toc368918711"/>
      <w:bookmarkStart w:id="22" w:name="_Toc341365453"/>
      <w:bookmarkStart w:id="23" w:name="_Toc160518769"/>
      <w:bookmarkEnd w:id="20"/>
      <w:r>
        <w:rPr>
          <w:rFonts w:ascii="Times New Roman" w:hAnsi="Times New Roman"/>
        </w:rPr>
        <w:t>Гарантийные обязательства</w:t>
      </w:r>
      <w:bookmarkEnd w:id="21"/>
    </w:p>
    <w:p w:rsidR="00460D27" w:rsidRPr="00D20D60" w:rsidRDefault="00460D27" w:rsidP="00460D27">
      <w:pPr>
        <w:ind w:firstLine="686"/>
        <w:jc w:val="both"/>
      </w:pPr>
      <w:r w:rsidRPr="00D20D60">
        <w:t xml:space="preserve">Гарантия на поставляемые материалы и оборудование должна распространяться не менее чем на </w:t>
      </w:r>
      <w:r>
        <w:t>6 месяцев</w:t>
      </w:r>
      <w:r w:rsidRPr="00D20D60">
        <w:t>.</w:t>
      </w:r>
    </w:p>
    <w:p w:rsidR="00460D27" w:rsidRPr="00D20D60" w:rsidRDefault="00460D27" w:rsidP="00460D27">
      <w:pPr>
        <w:ind w:firstLine="686"/>
        <w:jc w:val="both"/>
      </w:pPr>
      <w:r w:rsidRPr="00D20D60">
        <w:t xml:space="preserve">Поставщик должен за свой счет и сроки, согласованные с Заказчиком, устранять </w:t>
      </w:r>
      <w:r>
        <w:t>заводские</w:t>
      </w:r>
      <w:r w:rsidRPr="00D20D60">
        <w:t xml:space="preserve"> дефекты в поставляем</w:t>
      </w:r>
      <w:r>
        <w:t>ом</w:t>
      </w:r>
      <w:r w:rsidRPr="00D20D60">
        <w:t xml:space="preserve"> </w:t>
      </w:r>
      <w:r>
        <w:t>оборудовании,</w:t>
      </w:r>
      <w:r w:rsidRPr="00D20D60"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t>10</w:t>
      </w:r>
      <w:r w:rsidRPr="00D20D60">
        <w:t xml:space="preserve"> (</w:t>
      </w:r>
      <w:r>
        <w:t>десяти</w:t>
      </w:r>
      <w:r w:rsidRPr="00D20D60"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60D27" w:rsidRPr="00D20D60" w:rsidRDefault="00460D27" w:rsidP="00460D27">
      <w:pPr>
        <w:ind w:firstLine="686"/>
        <w:jc w:val="both"/>
      </w:pPr>
      <w:r w:rsidRPr="00D20D60"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460D27" w:rsidRPr="005E389A" w:rsidRDefault="00460D27" w:rsidP="00460D27">
      <w:pPr>
        <w:ind w:firstLine="686"/>
        <w:jc w:val="both"/>
      </w:pPr>
      <w:r w:rsidRPr="00095AD9">
        <w:t xml:space="preserve">Время начала исчисления гарантийного срока – с момента поставки </w:t>
      </w:r>
      <w:r>
        <w:t>оборудования</w:t>
      </w:r>
      <w:r w:rsidRPr="00095AD9">
        <w:t>, материалов на склад филиала ОАО «МРСК Центра</w:t>
      </w:r>
      <w:proofErr w:type="gramStart"/>
      <w:r w:rsidRPr="00095AD9">
        <w:t>»-</w:t>
      </w:r>
      <w:proofErr w:type="gramEnd"/>
      <w:r w:rsidRPr="00095AD9">
        <w:t>«</w:t>
      </w:r>
      <w:r w:rsidR="00C269C6">
        <w:t>Липецк</w:t>
      </w:r>
      <w:r w:rsidR="00AA17D6" w:rsidRPr="00095AD9">
        <w:t>энерго</w:t>
      </w:r>
      <w:r w:rsidRPr="00095AD9">
        <w:t>»</w:t>
      </w:r>
    </w:p>
    <w:p w:rsidR="00460D27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24" w:name="_Toc368918712"/>
      <w:r w:rsidRPr="00095AD9">
        <w:rPr>
          <w:rFonts w:ascii="Times New Roman" w:hAnsi="Times New Roman"/>
        </w:rPr>
        <w:t>Условия и требования к поставке</w:t>
      </w:r>
      <w:bookmarkEnd w:id="24"/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460D27" w:rsidRPr="00460D27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25" w:name="_Toc351445393"/>
      <w:bookmarkStart w:id="26" w:name="_Toc358363933"/>
      <w:bookmarkStart w:id="27" w:name="_Toc358363975"/>
      <w:bookmarkStart w:id="28" w:name="_Toc358364039"/>
      <w:bookmarkStart w:id="29" w:name="_Toc358364655"/>
      <w:bookmarkStart w:id="30" w:name="_Toc358364868"/>
      <w:bookmarkStart w:id="31" w:name="_Toc363475169"/>
      <w:bookmarkStart w:id="32" w:name="_Toc368918713"/>
      <w:bookmarkEnd w:id="25"/>
      <w:bookmarkEnd w:id="26"/>
      <w:bookmarkEnd w:id="27"/>
      <w:bookmarkEnd w:id="28"/>
      <w:bookmarkEnd w:id="29"/>
      <w:bookmarkEnd w:id="30"/>
      <w:bookmarkEnd w:id="31"/>
      <w:r w:rsidRPr="00095AD9">
        <w:rPr>
          <w:rFonts w:ascii="Times New Roman" w:hAnsi="Times New Roman"/>
        </w:rPr>
        <w:t>Правила приёмки оборудования</w:t>
      </w:r>
      <w:bookmarkEnd w:id="32"/>
    </w:p>
    <w:p w:rsidR="00460D27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ОАО «МРСК Центра</w:t>
      </w:r>
      <w:proofErr w:type="gramStart"/>
      <w:r w:rsidRPr="00D20D60">
        <w:rPr>
          <w:szCs w:val="24"/>
        </w:rPr>
        <w:t>»</w:t>
      </w:r>
      <w:r>
        <w:rPr>
          <w:szCs w:val="24"/>
        </w:rPr>
        <w:t>-</w:t>
      </w:r>
      <w:proofErr w:type="gramEnd"/>
      <w:r>
        <w:rPr>
          <w:szCs w:val="24"/>
        </w:rPr>
        <w:t>«</w:t>
      </w:r>
      <w:r w:rsidR="00C269C6">
        <w:rPr>
          <w:szCs w:val="24"/>
        </w:rPr>
        <w:t>Липецк</w:t>
      </w:r>
      <w:r w:rsidR="00B7185D">
        <w:rPr>
          <w:szCs w:val="24"/>
        </w:rPr>
        <w:t>энерго</w:t>
      </w:r>
      <w:r>
        <w:rPr>
          <w:szCs w:val="24"/>
        </w:rPr>
        <w:t>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ОАО «МРСК Центра»</w:t>
      </w:r>
      <w:r>
        <w:rPr>
          <w:szCs w:val="24"/>
        </w:rPr>
        <w:t>-«</w:t>
      </w:r>
      <w:r w:rsidR="00C269C6">
        <w:rPr>
          <w:szCs w:val="24"/>
        </w:rPr>
        <w:t>Липецк</w:t>
      </w:r>
      <w:r w:rsidR="00B7185D">
        <w:rPr>
          <w:szCs w:val="24"/>
        </w:rPr>
        <w:t>энерго</w:t>
      </w:r>
      <w:r>
        <w:rPr>
          <w:szCs w:val="24"/>
        </w:rPr>
        <w:t xml:space="preserve">», расположенных по адресам: </w:t>
      </w:r>
    </w:p>
    <w:p w:rsidR="00460D27" w:rsidRDefault="00C269C6" w:rsidP="00460D27">
      <w:pPr>
        <w:tabs>
          <w:tab w:val="left" w:pos="900"/>
        </w:tabs>
        <w:ind w:left="360"/>
        <w:jc w:val="both"/>
      </w:pPr>
      <w:proofErr w:type="gramStart"/>
      <w:r>
        <w:rPr>
          <w:sz w:val="26"/>
          <w:szCs w:val="26"/>
        </w:rPr>
        <w:t>Липецк</w:t>
      </w:r>
      <w:r w:rsidR="00B7185D">
        <w:rPr>
          <w:sz w:val="26"/>
          <w:szCs w:val="26"/>
        </w:rPr>
        <w:t>ая</w:t>
      </w:r>
      <w:proofErr w:type="gramEnd"/>
      <w:r w:rsidR="00B7185D">
        <w:rPr>
          <w:sz w:val="26"/>
          <w:szCs w:val="26"/>
        </w:rPr>
        <w:t xml:space="preserve"> </w:t>
      </w:r>
      <w:r w:rsidR="00460D27">
        <w:rPr>
          <w:sz w:val="26"/>
          <w:szCs w:val="26"/>
        </w:rPr>
        <w:t xml:space="preserve">обл., </w:t>
      </w:r>
      <w:r w:rsidR="00460D27">
        <w:t xml:space="preserve">г. </w:t>
      </w:r>
      <w:r>
        <w:t>Липецк</w:t>
      </w:r>
      <w:r w:rsidR="00460D27">
        <w:t xml:space="preserve">, </w:t>
      </w:r>
      <w:r w:rsidR="00B7185D">
        <w:t xml:space="preserve">ул. </w:t>
      </w:r>
      <w:r>
        <w:t>50 лет НЛМК</w:t>
      </w:r>
      <w:r w:rsidR="00460D27">
        <w:t xml:space="preserve">, </w:t>
      </w:r>
      <w:r>
        <w:t>д. 33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Заказчик принимает товар без проведения пусконаладочных работ </w:t>
      </w:r>
      <w:r>
        <w:rPr>
          <w:szCs w:val="24"/>
        </w:rPr>
        <w:t>и приемочных испытаний по адресам</w:t>
      </w:r>
      <w:r w:rsidRPr="00D20D60">
        <w:rPr>
          <w:szCs w:val="24"/>
        </w:rPr>
        <w:t xml:space="preserve"> поставки проведением внешнего осмотра товара для установления </w:t>
      </w:r>
      <w:r w:rsidRPr="00D20D60">
        <w:rPr>
          <w:szCs w:val="24"/>
        </w:rPr>
        <w:lastRenderedPageBreak/>
        <w:t>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460D27" w:rsidRPr="005E389A" w:rsidRDefault="00460D27" w:rsidP="00460D27">
      <w:pPr>
        <w:pStyle w:val="af0"/>
        <w:spacing w:after="0"/>
        <w:ind w:left="0" w:firstLine="709"/>
        <w:jc w:val="both"/>
      </w:pPr>
      <w:r w:rsidRPr="00095AD9"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</w:t>
      </w:r>
      <w:r>
        <w:t>.</w:t>
      </w:r>
    </w:p>
    <w:p w:rsidR="00460D27" w:rsidRPr="00717B48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</w:rPr>
      </w:pPr>
      <w:bookmarkStart w:id="33" w:name="_Toc368918714"/>
      <w:bookmarkStart w:id="34" w:name="_Toc291589530"/>
      <w:bookmarkStart w:id="35" w:name="_Toc319666319"/>
      <w:r w:rsidRPr="00717B48">
        <w:rPr>
          <w:rFonts w:ascii="Times New Roman" w:hAnsi="Times New Roman"/>
        </w:rPr>
        <w:t>Стоимость и оплата</w:t>
      </w:r>
      <w:bookmarkEnd w:id="33"/>
      <w:r w:rsidRPr="00717B48">
        <w:rPr>
          <w:rFonts w:ascii="Times New Roman" w:hAnsi="Times New Roman"/>
        </w:rPr>
        <w:t xml:space="preserve"> </w:t>
      </w:r>
      <w:bookmarkEnd w:id="34"/>
      <w:bookmarkEnd w:id="35"/>
    </w:p>
    <w:p w:rsidR="00460D27" w:rsidRPr="005E389A" w:rsidRDefault="00460D27" w:rsidP="00460D27">
      <w:pPr>
        <w:pStyle w:val="af0"/>
        <w:spacing w:after="0"/>
        <w:ind w:left="0" w:firstLine="709"/>
        <w:jc w:val="both"/>
      </w:pPr>
      <w:r w:rsidRPr="005E389A">
        <w:t>Оплата производится Заказчиком   на условиях, указанных в конкурсной документации.</w:t>
      </w:r>
    </w:p>
    <w:bookmarkEnd w:id="22"/>
    <w:p w:rsidR="00460D27" w:rsidRDefault="00460D27" w:rsidP="00460D27">
      <w:pPr>
        <w:spacing w:line="360" w:lineRule="auto"/>
        <w:jc w:val="center"/>
      </w:pPr>
    </w:p>
    <w:p w:rsidR="00460D27" w:rsidRPr="002D08DC" w:rsidRDefault="00460D27" w:rsidP="00460D27">
      <w:pPr>
        <w:spacing w:line="360" w:lineRule="auto"/>
        <w:jc w:val="center"/>
      </w:pPr>
      <w:r>
        <w:t>СОСТАВИЛ</w:t>
      </w:r>
      <w:r w:rsidRPr="002D08DC"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268"/>
        <w:gridCol w:w="2246"/>
        <w:gridCol w:w="1156"/>
        <w:gridCol w:w="1276"/>
      </w:tblGrid>
      <w:tr w:rsidR="00460D27" w:rsidRPr="00B24115" w:rsidTr="00FD1DB9">
        <w:tc>
          <w:tcPr>
            <w:tcW w:w="3085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</w:pPr>
            <w:r w:rsidRPr="00B24115"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 xml:space="preserve">Должность </w:t>
            </w:r>
          </w:p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исполнителя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 xml:space="preserve">Фамилия, имя, </w:t>
            </w:r>
          </w:p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отчество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Подпись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Дата</w:t>
            </w:r>
          </w:p>
        </w:tc>
      </w:tr>
      <w:tr w:rsidR="00460D27" w:rsidRPr="00B24115" w:rsidTr="00FD1DB9">
        <w:tc>
          <w:tcPr>
            <w:tcW w:w="3085" w:type="dxa"/>
            <w:shd w:val="clear" w:color="auto" w:fill="auto"/>
          </w:tcPr>
          <w:p w:rsidR="00460D27" w:rsidRPr="00B24115" w:rsidRDefault="00460D27" w:rsidP="00F140B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Филиал ОАО «МРСК Центра</w:t>
            </w:r>
            <w:proofErr w:type="gramStart"/>
            <w:r>
              <w:t>»-</w:t>
            </w:r>
            <w:proofErr w:type="gramEnd"/>
            <w:r>
              <w:t>«</w:t>
            </w:r>
            <w:r w:rsidR="00F140BA" w:rsidDel="00F140BA">
              <w:t xml:space="preserve"> </w:t>
            </w:r>
            <w:r w:rsidR="00C269C6">
              <w:t>Липецк</w:t>
            </w:r>
            <w:r>
              <w:t>энерго»</w:t>
            </w:r>
          </w:p>
        </w:tc>
        <w:tc>
          <w:tcPr>
            <w:tcW w:w="2268" w:type="dxa"/>
            <w:shd w:val="clear" w:color="auto" w:fill="auto"/>
          </w:tcPr>
          <w:p w:rsidR="00460D27" w:rsidRPr="00B24115" w:rsidRDefault="00460D27" w:rsidP="0083655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 xml:space="preserve">Начальник </w:t>
            </w:r>
            <w:r w:rsidR="00836552">
              <w:t>службы</w:t>
            </w:r>
            <w:r>
              <w:t xml:space="preserve"> эксплуатации </w:t>
            </w:r>
            <w:r w:rsidR="00836552">
              <w:t xml:space="preserve">СДТУ и </w:t>
            </w:r>
            <w:proofErr w:type="gramStart"/>
            <w:r>
              <w:t>ИТ</w:t>
            </w:r>
            <w:proofErr w:type="gramEnd"/>
          </w:p>
        </w:tc>
        <w:tc>
          <w:tcPr>
            <w:tcW w:w="2246" w:type="dxa"/>
            <w:shd w:val="clear" w:color="auto" w:fill="auto"/>
          </w:tcPr>
          <w:p w:rsidR="00460D27" w:rsidRPr="00B24115" w:rsidRDefault="00836552" w:rsidP="00D9444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Елтанский Александр Валерьевич</w:t>
            </w:r>
          </w:p>
        </w:tc>
        <w:tc>
          <w:tcPr>
            <w:tcW w:w="1156" w:type="dxa"/>
            <w:shd w:val="clear" w:color="auto" w:fill="auto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  <w:tc>
          <w:tcPr>
            <w:tcW w:w="1276" w:type="dxa"/>
            <w:shd w:val="clear" w:color="auto" w:fill="auto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</w:tr>
      <w:tr w:rsidR="00C72E03" w:rsidRPr="00B24115" w:rsidTr="00FD1DB9">
        <w:tc>
          <w:tcPr>
            <w:tcW w:w="3085" w:type="dxa"/>
            <w:shd w:val="clear" w:color="auto" w:fill="auto"/>
          </w:tcPr>
          <w:p w:rsidR="00C72E03" w:rsidRDefault="00C72E03" w:rsidP="00F140B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Филиал ОАО «МРСК Центра</w:t>
            </w:r>
            <w:proofErr w:type="gramStart"/>
            <w:r>
              <w:t>»-</w:t>
            </w:r>
            <w:proofErr w:type="gramEnd"/>
            <w:r>
              <w:t>«</w:t>
            </w:r>
            <w:r w:rsidR="00F140BA" w:rsidDel="00F140BA">
              <w:t xml:space="preserve"> </w:t>
            </w:r>
            <w:r w:rsidR="00C269C6">
              <w:t>Липецк</w:t>
            </w:r>
            <w:r>
              <w:t>энерго»</w:t>
            </w:r>
          </w:p>
        </w:tc>
        <w:tc>
          <w:tcPr>
            <w:tcW w:w="2268" w:type="dxa"/>
            <w:shd w:val="clear" w:color="auto" w:fill="auto"/>
          </w:tcPr>
          <w:p w:rsidR="00C72E03" w:rsidRDefault="00575D3F" w:rsidP="00A5011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 xml:space="preserve">Ведущий специалист отдела эксплуатации </w:t>
            </w:r>
            <w:proofErr w:type="gramStart"/>
            <w:r>
              <w:t>ИТ</w:t>
            </w:r>
            <w:proofErr w:type="gramEnd"/>
          </w:p>
        </w:tc>
        <w:tc>
          <w:tcPr>
            <w:tcW w:w="2246" w:type="dxa"/>
            <w:shd w:val="clear" w:color="auto" w:fill="auto"/>
          </w:tcPr>
          <w:p w:rsidR="00C72E03" w:rsidRDefault="00575D3F" w:rsidP="00D9444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Никитина Светлана Васильевна</w:t>
            </w:r>
          </w:p>
        </w:tc>
        <w:tc>
          <w:tcPr>
            <w:tcW w:w="1156" w:type="dxa"/>
            <w:shd w:val="clear" w:color="auto" w:fill="auto"/>
          </w:tcPr>
          <w:p w:rsidR="00C72E03" w:rsidRPr="00B24115" w:rsidRDefault="00C72E03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  <w:tc>
          <w:tcPr>
            <w:tcW w:w="1276" w:type="dxa"/>
            <w:shd w:val="clear" w:color="auto" w:fill="auto"/>
          </w:tcPr>
          <w:p w:rsidR="00C72E03" w:rsidRPr="00B24115" w:rsidRDefault="00C72E03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</w:tr>
    </w:tbl>
    <w:p w:rsidR="005C7131" w:rsidRDefault="005C7131" w:rsidP="006D433D">
      <w:pPr>
        <w:pStyle w:val="27"/>
      </w:pPr>
    </w:p>
    <w:p w:rsidR="005C7131" w:rsidRDefault="005C7131">
      <w:pPr>
        <w:rPr>
          <w:b/>
          <w:szCs w:val="20"/>
        </w:rPr>
      </w:pPr>
      <w:r>
        <w:br w:type="page"/>
      </w:r>
    </w:p>
    <w:p w:rsidR="006D433D" w:rsidRPr="00DB1017" w:rsidRDefault="006D433D" w:rsidP="006D433D">
      <w:pPr>
        <w:pStyle w:val="27"/>
      </w:pPr>
      <w:bookmarkStart w:id="36" w:name="_Toc368918715"/>
      <w:r w:rsidRPr="00DB1017">
        <w:lastRenderedPageBreak/>
        <w:t>Приложение №1.</w:t>
      </w:r>
      <w:bookmarkEnd w:id="36"/>
    </w:p>
    <w:p w:rsidR="006D433D" w:rsidRDefault="006D433D" w:rsidP="006D433D">
      <w:pPr>
        <w:jc w:val="right"/>
      </w:pPr>
      <w:r>
        <w:t>к техническому заданию н</w:t>
      </w:r>
      <w:r w:rsidRPr="005221DB">
        <w:t>а поставку</w:t>
      </w:r>
    </w:p>
    <w:p w:rsidR="004D5242" w:rsidRDefault="004D5242" w:rsidP="006D433D">
      <w:pPr>
        <w:jc w:val="right"/>
        <w:rPr>
          <w:lang w:val="en-US"/>
        </w:rPr>
      </w:pPr>
      <w:r>
        <w:t>инвентаря и хозяйственных товаров</w:t>
      </w:r>
      <w:r w:rsidR="002A42C4">
        <w:t xml:space="preserve"> </w:t>
      </w:r>
    </w:p>
    <w:p w:rsidR="006D433D" w:rsidRPr="00E836D6" w:rsidRDefault="00836552" w:rsidP="006D433D">
      <w:pPr>
        <w:jc w:val="right"/>
      </w:pPr>
      <w:r w:rsidRPr="00836552">
        <w:t xml:space="preserve">по направлению </w:t>
      </w:r>
      <w:r w:rsidR="00E836D6">
        <w:t>СВТ</w:t>
      </w:r>
      <w:r w:rsidR="002A42C4">
        <w:t>, ТК и АСДУ</w:t>
      </w:r>
    </w:p>
    <w:p w:rsidR="006D433D" w:rsidRPr="005221DB" w:rsidRDefault="006D433D" w:rsidP="006D433D">
      <w:pPr>
        <w:jc w:val="right"/>
      </w:pPr>
      <w:r w:rsidRPr="005221DB">
        <w:t xml:space="preserve"> для нужд филиала ОАО «МРСК Центра» - </w:t>
      </w:r>
    </w:p>
    <w:p w:rsidR="006D433D" w:rsidRPr="005221DB" w:rsidRDefault="006D433D" w:rsidP="006D433D">
      <w:pPr>
        <w:jc w:val="right"/>
      </w:pPr>
      <w:r w:rsidRPr="005221DB">
        <w:t>«</w:t>
      </w:r>
      <w:r w:rsidR="00C269C6">
        <w:t>Липецк</w:t>
      </w:r>
      <w:r w:rsidR="00BD34BC" w:rsidRPr="005221DB">
        <w:t>энерго</w:t>
      </w:r>
      <w:r w:rsidRPr="005221DB">
        <w:t>»</w:t>
      </w:r>
    </w:p>
    <w:bookmarkEnd w:id="23"/>
    <w:p w:rsidR="00C96C8B" w:rsidRPr="00C96C8B" w:rsidRDefault="00C96C8B" w:rsidP="00C96C8B"/>
    <w:p w:rsidR="00A102ED" w:rsidRDefault="00836552" w:rsidP="006D433D">
      <w:pPr>
        <w:spacing w:after="200" w:line="276" w:lineRule="auto"/>
        <w:jc w:val="center"/>
        <w:rPr>
          <w:b/>
          <w:lang w:val="en-US"/>
        </w:rPr>
      </w:pPr>
      <w:r>
        <w:rPr>
          <w:b/>
        </w:rPr>
        <w:t>Перечень закупаемой продукции</w:t>
      </w:r>
    </w:p>
    <w:tbl>
      <w:tblPr>
        <w:tblW w:w="9085" w:type="dxa"/>
        <w:jc w:val="center"/>
        <w:tblInd w:w="95" w:type="dxa"/>
        <w:tblLook w:val="04A0" w:firstRow="1" w:lastRow="0" w:firstColumn="1" w:lastColumn="0" w:noHBand="0" w:noVBand="1"/>
      </w:tblPr>
      <w:tblGrid>
        <w:gridCol w:w="599"/>
        <w:gridCol w:w="1960"/>
        <w:gridCol w:w="5134"/>
        <w:gridCol w:w="1392"/>
      </w:tblGrid>
      <w:tr w:rsidR="00B34084" w:rsidRPr="004829FC" w:rsidTr="00B34084">
        <w:trPr>
          <w:trHeight w:val="796"/>
          <w:jc w:val="center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084" w:rsidRPr="004829FC" w:rsidRDefault="00B34084" w:rsidP="00B34084">
            <w:pPr>
              <w:jc w:val="center"/>
              <w:rPr>
                <w:b/>
                <w:bCs/>
                <w:color w:val="000000"/>
              </w:rPr>
            </w:pPr>
            <w:r w:rsidRPr="004829FC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4829FC">
              <w:rPr>
                <w:b/>
                <w:bCs/>
                <w:color w:val="000000"/>
              </w:rPr>
              <w:t>п</w:t>
            </w:r>
            <w:proofErr w:type="gramEnd"/>
            <w:r w:rsidRPr="004829FC">
              <w:rPr>
                <w:b/>
                <w:bCs/>
                <w:color w:val="000000"/>
              </w:rPr>
              <w:t>/п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084" w:rsidRPr="004829FC" w:rsidRDefault="00B34084" w:rsidP="00B340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29FC">
              <w:rPr>
                <w:b/>
                <w:bCs/>
                <w:color w:val="000000"/>
                <w:sz w:val="22"/>
                <w:szCs w:val="22"/>
              </w:rPr>
              <w:t>Краткий текст позиции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84" w:rsidRPr="004829FC" w:rsidRDefault="00B34084" w:rsidP="00B340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Характеристики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084" w:rsidRPr="004829FC" w:rsidRDefault="00B34084" w:rsidP="00B340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29FC">
              <w:rPr>
                <w:b/>
                <w:bCs/>
                <w:color w:val="000000"/>
                <w:sz w:val="22"/>
                <w:szCs w:val="22"/>
              </w:rPr>
              <w:t>Количество</w:t>
            </w:r>
          </w:p>
        </w:tc>
      </w:tr>
      <w:tr w:rsidR="00B34084" w:rsidRPr="004829FC" w:rsidTr="00B34084">
        <w:trPr>
          <w:trHeight w:val="60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4084" w:rsidRPr="002276E4" w:rsidRDefault="00B34084" w:rsidP="004829FC">
            <w:pPr>
              <w:jc w:val="center"/>
              <w:rPr>
                <w:sz w:val="22"/>
                <w:szCs w:val="22"/>
              </w:rPr>
            </w:pPr>
            <w:r w:rsidRPr="002276E4">
              <w:rPr>
                <w:sz w:val="22"/>
                <w:szCs w:val="22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84" w:rsidRPr="000C20AF" w:rsidRDefault="00B34084" w:rsidP="000C20AF">
            <w:r w:rsidRPr="00EC4560">
              <w:t>Элемент питания D</w:t>
            </w:r>
            <w:r w:rsidR="000C20AF" w:rsidRPr="000C20AF">
              <w:t xml:space="preserve"> </w:t>
            </w:r>
            <w:r w:rsidR="000C20AF" w:rsidRPr="00EC4560">
              <w:t>LR20</w:t>
            </w:r>
            <w:r w:rsidR="000C20AF" w:rsidRPr="000C20AF">
              <w:t xml:space="preserve"> 1.5</w:t>
            </w:r>
            <w:r w:rsidR="000C20AF">
              <w:rPr>
                <w:lang w:val="en-US"/>
              </w:rPr>
              <w:t>V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2D" w:rsidRDefault="0098211A" w:rsidP="005548BA">
            <w:r w:rsidRPr="00B34084">
              <w:t xml:space="preserve">Щелочной </w:t>
            </w:r>
            <w:r w:rsidR="001136AC">
              <w:rPr>
                <w:lang w:val="en-US"/>
              </w:rPr>
              <w:t>Alkaline</w:t>
            </w:r>
            <w:r w:rsidR="001136AC" w:rsidRPr="001136AC">
              <w:t xml:space="preserve"> </w:t>
            </w:r>
            <w:r w:rsidRPr="00B34084">
              <w:t>(не</w:t>
            </w:r>
            <w:r>
              <w:t xml:space="preserve"> перезаряжаемый) элемент питания</w:t>
            </w:r>
            <w:r w:rsidR="00895C2D">
              <w:t>.</w:t>
            </w:r>
          </w:p>
          <w:p w:rsidR="00895C2D" w:rsidRDefault="00895C2D" w:rsidP="00895C2D">
            <w:r>
              <w:t>Н</w:t>
            </w:r>
            <w:r w:rsidRPr="00316533">
              <w:t>е содержат ртути</w:t>
            </w:r>
            <w:r>
              <w:t xml:space="preserve"> и</w:t>
            </w:r>
            <w:r w:rsidRPr="00316533">
              <w:t xml:space="preserve"> кадмия.</w:t>
            </w:r>
          </w:p>
          <w:p w:rsidR="00895C2D" w:rsidRDefault="00895C2D" w:rsidP="005548BA">
            <w:r>
              <w:t>Т</w:t>
            </w:r>
            <w:r w:rsidR="0098211A">
              <w:t xml:space="preserve">ипоразмер </w:t>
            </w:r>
            <w:r w:rsidR="0098211A">
              <w:rPr>
                <w:lang w:val="en-US"/>
              </w:rPr>
              <w:t>D</w:t>
            </w:r>
            <w:r>
              <w:t>.</w:t>
            </w:r>
          </w:p>
          <w:p w:rsidR="005548BA" w:rsidRDefault="00895C2D" w:rsidP="005548BA">
            <w:r>
              <w:t>Т</w:t>
            </w:r>
            <w:r w:rsidR="0098211A" w:rsidRPr="0098211A">
              <w:t>емпература эксплуатации:</w:t>
            </w:r>
            <w:r w:rsidR="0098211A">
              <w:t xml:space="preserve"> </w:t>
            </w:r>
            <w:r w:rsidR="0098211A" w:rsidRPr="0098211A">
              <w:t>от -30 до +50 С</w:t>
            </w:r>
            <w:r w:rsidR="0098211A">
              <w:t xml:space="preserve">. </w:t>
            </w:r>
          </w:p>
          <w:p w:rsidR="00B34084" w:rsidRPr="0098211A" w:rsidRDefault="00AB4676" w:rsidP="005548BA">
            <w:r>
              <w:t>Напряжение – 1.5</w:t>
            </w:r>
            <w:r>
              <w:rPr>
                <w:lang w:val="en-US"/>
              </w:rPr>
              <w:t>V</w:t>
            </w:r>
            <w:r w:rsidRPr="008C26BF">
              <w:t xml:space="preserve">, </w:t>
            </w:r>
            <w:r>
              <w:t>Емкость – 1</w:t>
            </w:r>
            <w:r>
              <w:t>8000</w:t>
            </w:r>
            <w:r>
              <w:t xml:space="preserve"> </w:t>
            </w:r>
            <w:r w:rsidRPr="008C26BF">
              <w:t>мА*ч</w:t>
            </w:r>
            <w:r>
              <w:t>, вес – 1</w:t>
            </w:r>
            <w:r>
              <w:t>4</w:t>
            </w:r>
            <w:r>
              <w:t>1г.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084" w:rsidRPr="00B27C76" w:rsidRDefault="00B34084" w:rsidP="002A42C4">
            <w:pPr>
              <w:jc w:val="center"/>
            </w:pPr>
            <w:r>
              <w:t>50</w:t>
            </w:r>
            <w:r w:rsidR="008C266E">
              <w:t xml:space="preserve"> шт.</w:t>
            </w:r>
          </w:p>
        </w:tc>
      </w:tr>
      <w:tr w:rsidR="00B34084" w:rsidRPr="00556FEF" w:rsidTr="00B34084">
        <w:trPr>
          <w:trHeight w:val="300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4084" w:rsidRPr="002276E4" w:rsidRDefault="00B34084" w:rsidP="004829FC">
            <w:pPr>
              <w:jc w:val="center"/>
              <w:rPr>
                <w:sz w:val="22"/>
                <w:szCs w:val="22"/>
              </w:rPr>
            </w:pPr>
            <w:r w:rsidRPr="002276E4">
              <w:rPr>
                <w:sz w:val="22"/>
                <w:szCs w:val="22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84" w:rsidRPr="00B34084" w:rsidRDefault="00B34084" w:rsidP="00B34084">
            <w:r w:rsidRPr="00EC4560">
              <w:t xml:space="preserve">Элемент питания </w:t>
            </w:r>
            <w:r>
              <w:t>AAA LR03 1.5</w:t>
            </w:r>
            <w:r>
              <w:rPr>
                <w:lang w:val="en-US"/>
              </w:rPr>
              <w:t>V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2D" w:rsidRDefault="00B34084" w:rsidP="005548BA">
            <w:r w:rsidRPr="00B34084">
              <w:t>Щелочной</w:t>
            </w:r>
            <w:r w:rsidR="001136AC" w:rsidRPr="001136AC">
              <w:t xml:space="preserve"> </w:t>
            </w:r>
            <w:r w:rsidR="001136AC">
              <w:rPr>
                <w:lang w:val="en-US"/>
              </w:rPr>
              <w:t>Alkaline</w:t>
            </w:r>
            <w:r w:rsidRPr="00B34084">
              <w:t xml:space="preserve"> (не перезаряжаемый) элемент питания</w:t>
            </w:r>
            <w:r w:rsidR="00895C2D">
              <w:t>.</w:t>
            </w:r>
            <w:r w:rsidRPr="00B34084">
              <w:t xml:space="preserve"> </w:t>
            </w:r>
          </w:p>
          <w:p w:rsidR="00895C2D" w:rsidRDefault="00895C2D" w:rsidP="00895C2D">
            <w:r>
              <w:t>Н</w:t>
            </w:r>
            <w:r w:rsidRPr="00316533">
              <w:t>е содержат ртути</w:t>
            </w:r>
            <w:r>
              <w:t xml:space="preserve"> и</w:t>
            </w:r>
            <w:r w:rsidRPr="00316533">
              <w:t xml:space="preserve"> кадмия.</w:t>
            </w:r>
          </w:p>
          <w:p w:rsidR="00895C2D" w:rsidRDefault="00895C2D" w:rsidP="00895C2D">
            <w:r>
              <w:t xml:space="preserve">Типоразмер </w:t>
            </w:r>
            <w:r>
              <w:t>ААА</w:t>
            </w:r>
            <w:r>
              <w:t>.</w:t>
            </w:r>
          </w:p>
          <w:p w:rsidR="005548BA" w:rsidRDefault="00895C2D" w:rsidP="005548BA">
            <w:r>
              <w:t>Т</w:t>
            </w:r>
            <w:r w:rsidR="005548BA" w:rsidRPr="0098211A">
              <w:t>емпература эксплуатации:</w:t>
            </w:r>
            <w:r w:rsidR="005548BA">
              <w:t xml:space="preserve"> </w:t>
            </w:r>
            <w:r w:rsidR="005548BA" w:rsidRPr="0098211A">
              <w:t>от -30 до +50 С</w:t>
            </w:r>
            <w:r w:rsidR="005548BA">
              <w:t>.</w:t>
            </w:r>
          </w:p>
          <w:p w:rsidR="00B34084" w:rsidRPr="00AB4676" w:rsidRDefault="005548BA" w:rsidP="005548BA">
            <w:r>
              <w:t>Н</w:t>
            </w:r>
            <w:r w:rsidR="00AB4676">
              <w:t xml:space="preserve">апряжение – </w:t>
            </w:r>
            <w:r w:rsidR="00AB4676">
              <w:t>1.5</w:t>
            </w:r>
            <w:r w:rsidR="00AB4676">
              <w:rPr>
                <w:lang w:val="en-US"/>
              </w:rPr>
              <w:t>V</w:t>
            </w:r>
            <w:r w:rsidR="00AB4676" w:rsidRPr="008C26BF">
              <w:t xml:space="preserve">, </w:t>
            </w:r>
            <w:r w:rsidR="00AB4676">
              <w:t xml:space="preserve">Емкость – </w:t>
            </w:r>
            <w:r w:rsidR="00AB4676">
              <w:t>1175</w:t>
            </w:r>
            <w:r w:rsidR="00AB4676">
              <w:t xml:space="preserve"> </w:t>
            </w:r>
            <w:r w:rsidR="00AB4676" w:rsidRPr="008C26BF">
              <w:t>мА*ч</w:t>
            </w:r>
            <w:r w:rsidR="00AB4676">
              <w:t>,</w:t>
            </w:r>
            <w:r w:rsidR="00AB4676">
              <w:t xml:space="preserve"> вес – 11г.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084" w:rsidRPr="00B27C76" w:rsidRDefault="00B34084" w:rsidP="002A42C4">
            <w:pPr>
              <w:jc w:val="center"/>
            </w:pPr>
            <w:r>
              <w:t>142</w:t>
            </w:r>
            <w:r w:rsidR="008C266E">
              <w:t xml:space="preserve"> шт.</w:t>
            </w:r>
          </w:p>
        </w:tc>
      </w:tr>
      <w:tr w:rsidR="00B34084" w:rsidRPr="00556FEF" w:rsidTr="00B34084">
        <w:trPr>
          <w:trHeight w:val="300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4084" w:rsidRPr="002276E4" w:rsidRDefault="00B34084" w:rsidP="004829FC">
            <w:pPr>
              <w:jc w:val="center"/>
              <w:rPr>
                <w:sz w:val="22"/>
                <w:szCs w:val="22"/>
              </w:rPr>
            </w:pPr>
            <w:r w:rsidRPr="002276E4">
              <w:rPr>
                <w:sz w:val="22"/>
                <w:szCs w:val="22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84" w:rsidRPr="00EA6309" w:rsidRDefault="00B34084" w:rsidP="001136AC">
            <w:pPr>
              <w:rPr>
                <w:lang w:val="en-US"/>
              </w:rPr>
            </w:pPr>
            <w:r w:rsidRPr="00EC4560">
              <w:t xml:space="preserve">Элемент питания </w:t>
            </w:r>
            <w:r w:rsidR="00EA6309" w:rsidRPr="00EA6309">
              <w:t xml:space="preserve">6LR61 </w:t>
            </w:r>
            <w:r w:rsidRPr="00EC4560">
              <w:t>9V</w:t>
            </w:r>
            <w:r w:rsidR="00EA6309">
              <w:rPr>
                <w:lang w:val="en-US"/>
              </w:rPr>
              <w:t xml:space="preserve"> 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2D" w:rsidRDefault="00316533" w:rsidP="008C26BF">
            <w:r>
              <w:t xml:space="preserve">Щелочная </w:t>
            </w:r>
            <w:r w:rsidR="001136AC">
              <w:rPr>
                <w:lang w:val="en-US"/>
              </w:rPr>
              <w:t>Alkaline</w:t>
            </w:r>
            <w:r w:rsidR="001136AC" w:rsidRPr="001136AC">
              <w:t xml:space="preserve"> </w:t>
            </w:r>
            <w:r>
              <w:t>батарея типа «Крона»</w:t>
            </w:r>
            <w:r w:rsidR="008C26BF">
              <w:t xml:space="preserve">. </w:t>
            </w:r>
          </w:p>
          <w:p w:rsidR="00316533" w:rsidRDefault="00316533" w:rsidP="008C26BF">
            <w:r>
              <w:t>Н</w:t>
            </w:r>
            <w:r w:rsidRPr="00316533">
              <w:t>е содержат ртути</w:t>
            </w:r>
            <w:r w:rsidR="00895C2D">
              <w:t xml:space="preserve"> и</w:t>
            </w:r>
            <w:r w:rsidRPr="00316533">
              <w:t xml:space="preserve"> кадмия.</w:t>
            </w:r>
          </w:p>
          <w:p w:rsidR="00895C2D" w:rsidRDefault="00895C2D" w:rsidP="008C26BF">
            <w:r>
              <w:t xml:space="preserve">Типоразмер </w:t>
            </w:r>
            <w:r w:rsidRPr="00EA6309">
              <w:t>6LR61</w:t>
            </w:r>
            <w:r>
              <w:t>.</w:t>
            </w:r>
          </w:p>
          <w:p w:rsidR="005548BA" w:rsidRDefault="005548BA" w:rsidP="008C26BF">
            <w:r>
              <w:t>Т</w:t>
            </w:r>
            <w:r w:rsidRPr="0098211A">
              <w:t>емпература эксплуатации:</w:t>
            </w:r>
            <w:r>
              <w:t xml:space="preserve"> </w:t>
            </w:r>
            <w:r>
              <w:t>от -2</w:t>
            </w:r>
            <w:r w:rsidRPr="0098211A">
              <w:t>0 до +5</w:t>
            </w:r>
            <w:r>
              <w:t>4</w:t>
            </w:r>
            <w:r w:rsidRPr="0098211A">
              <w:t xml:space="preserve"> С</w:t>
            </w:r>
            <w:r>
              <w:t>.</w:t>
            </w:r>
          </w:p>
          <w:p w:rsidR="008C26BF" w:rsidRPr="008C26BF" w:rsidRDefault="008C26BF" w:rsidP="005548BA">
            <w:r>
              <w:t>Напряжение – 9</w:t>
            </w:r>
            <w:r>
              <w:rPr>
                <w:lang w:val="en-US"/>
              </w:rPr>
              <w:t>V</w:t>
            </w:r>
            <w:r w:rsidRPr="008C26BF">
              <w:t xml:space="preserve">, </w:t>
            </w:r>
            <w:r>
              <w:t xml:space="preserve">Емкость – 550 </w:t>
            </w:r>
            <w:r w:rsidRPr="008C26BF">
              <w:t>мА*ч</w:t>
            </w:r>
            <w:r w:rsidR="001136AC">
              <w:t>, вес – 45г.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084" w:rsidRPr="00B27C76" w:rsidRDefault="00B34084" w:rsidP="002A42C4">
            <w:pPr>
              <w:jc w:val="center"/>
            </w:pPr>
            <w:r>
              <w:t>104</w:t>
            </w:r>
            <w:r w:rsidR="008C266E">
              <w:t xml:space="preserve"> шт.</w:t>
            </w:r>
          </w:p>
        </w:tc>
      </w:tr>
      <w:tr w:rsidR="00B34084" w:rsidRPr="004829FC" w:rsidTr="00B34084">
        <w:trPr>
          <w:trHeight w:val="28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4084" w:rsidRPr="002276E4" w:rsidRDefault="00B34084" w:rsidP="004829FC">
            <w:pPr>
              <w:jc w:val="center"/>
              <w:rPr>
                <w:sz w:val="22"/>
                <w:szCs w:val="22"/>
              </w:rPr>
            </w:pPr>
            <w:r w:rsidRPr="002276E4">
              <w:rPr>
                <w:sz w:val="22"/>
                <w:szCs w:val="22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84" w:rsidRPr="00827E38" w:rsidRDefault="00B34084" w:rsidP="000C20AF">
            <w:r w:rsidRPr="00EC4560">
              <w:t xml:space="preserve">Элемент питания </w:t>
            </w:r>
            <w:r w:rsidR="000C20AF">
              <w:rPr>
                <w:lang w:val="en-US"/>
              </w:rPr>
              <w:t xml:space="preserve"> </w:t>
            </w:r>
            <w:r w:rsidR="000C20AF">
              <w:t>AA</w:t>
            </w:r>
            <w:r w:rsidR="000C20AF">
              <w:rPr>
                <w:lang w:val="en-US"/>
              </w:rPr>
              <w:t xml:space="preserve"> </w:t>
            </w:r>
            <w:r w:rsidRPr="00EC4560">
              <w:t>LR6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84" w:rsidRDefault="005548BA" w:rsidP="0098211A">
            <w:r w:rsidRPr="00B34084">
              <w:t xml:space="preserve">Щелочной </w:t>
            </w:r>
            <w:r>
              <w:rPr>
                <w:lang w:val="en-US"/>
              </w:rPr>
              <w:t>Alkaline</w:t>
            </w:r>
            <w:r w:rsidRPr="001136AC">
              <w:t xml:space="preserve"> </w:t>
            </w:r>
            <w:r w:rsidRPr="00B34084">
              <w:t>(не</w:t>
            </w:r>
            <w:r>
              <w:t xml:space="preserve"> перезаряжаемый) элемент питания</w:t>
            </w:r>
            <w:r w:rsidR="002446A6">
              <w:t>.</w:t>
            </w:r>
          </w:p>
          <w:p w:rsidR="00111FA9" w:rsidRDefault="00111FA9" w:rsidP="00111FA9">
            <w:r>
              <w:t>Н</w:t>
            </w:r>
            <w:r w:rsidRPr="00316533">
              <w:t>е содержат ртути</w:t>
            </w:r>
            <w:r>
              <w:t xml:space="preserve"> и</w:t>
            </w:r>
            <w:r w:rsidRPr="00316533">
              <w:t xml:space="preserve"> кадмия.</w:t>
            </w:r>
          </w:p>
          <w:p w:rsidR="00895C2D" w:rsidRDefault="00895C2D" w:rsidP="00895C2D">
            <w:r>
              <w:t xml:space="preserve">Типоразмер </w:t>
            </w:r>
            <w:r>
              <w:t>АА</w:t>
            </w:r>
            <w:r>
              <w:t>.</w:t>
            </w:r>
          </w:p>
          <w:p w:rsidR="005548BA" w:rsidRDefault="002446A6" w:rsidP="005548BA">
            <w:r>
              <w:t>Т</w:t>
            </w:r>
            <w:r w:rsidR="005548BA" w:rsidRPr="0098211A">
              <w:t>емпература эксплуатации:</w:t>
            </w:r>
            <w:r w:rsidR="005548BA">
              <w:t xml:space="preserve"> </w:t>
            </w:r>
            <w:r w:rsidR="005548BA" w:rsidRPr="0098211A">
              <w:t>от -30 до +5</w:t>
            </w:r>
            <w:r w:rsidR="005548BA">
              <w:t>5</w:t>
            </w:r>
            <w:proofErr w:type="gramStart"/>
            <w:r w:rsidR="005548BA" w:rsidRPr="0098211A">
              <w:t xml:space="preserve"> С</w:t>
            </w:r>
            <w:proofErr w:type="gramEnd"/>
          </w:p>
          <w:p w:rsidR="005548BA" w:rsidRDefault="005548BA" w:rsidP="005548BA">
            <w:r>
              <w:t xml:space="preserve">Напряжение – </w:t>
            </w:r>
            <w:r>
              <w:t>1.5</w:t>
            </w:r>
            <w:r>
              <w:rPr>
                <w:lang w:val="en-US"/>
              </w:rPr>
              <w:t>V</w:t>
            </w:r>
            <w:r w:rsidRPr="008C26BF">
              <w:t xml:space="preserve">, </w:t>
            </w:r>
            <w:r>
              <w:t xml:space="preserve">Емкость – </w:t>
            </w:r>
            <w:r>
              <w:t>2700</w:t>
            </w:r>
            <w:r>
              <w:t xml:space="preserve">0 </w:t>
            </w:r>
            <w:r w:rsidRPr="008C26BF">
              <w:t>мА*ч</w:t>
            </w:r>
            <w:r>
              <w:t xml:space="preserve">, вес – </w:t>
            </w:r>
            <w:r>
              <w:t>22</w:t>
            </w:r>
            <w:r>
              <w:t>г.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084" w:rsidRPr="00B27C76" w:rsidRDefault="00B34084" w:rsidP="002A42C4">
            <w:pPr>
              <w:jc w:val="center"/>
            </w:pPr>
            <w:r>
              <w:t>176</w:t>
            </w:r>
            <w:r w:rsidR="008C266E">
              <w:t xml:space="preserve"> шт.</w:t>
            </w:r>
          </w:p>
        </w:tc>
      </w:tr>
      <w:tr w:rsidR="00B34084" w:rsidRPr="004829FC" w:rsidTr="00B34084">
        <w:trPr>
          <w:trHeight w:val="31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4084" w:rsidRPr="002276E4" w:rsidRDefault="00B34084" w:rsidP="004829FC">
            <w:pPr>
              <w:jc w:val="center"/>
              <w:rPr>
                <w:sz w:val="22"/>
                <w:szCs w:val="22"/>
              </w:rPr>
            </w:pPr>
            <w:r w:rsidRPr="002276E4">
              <w:rPr>
                <w:sz w:val="22"/>
                <w:szCs w:val="22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84" w:rsidRPr="00827E38" w:rsidRDefault="006E68D2" w:rsidP="006E68D2">
            <w:proofErr w:type="spellStart"/>
            <w:r>
              <w:t>Евророзетка</w:t>
            </w:r>
            <w:proofErr w:type="spellEnd"/>
            <w:r>
              <w:t xml:space="preserve"> с крышкой 1</w:t>
            </w:r>
            <w:r w:rsidR="00110F48">
              <w:t xml:space="preserve"> </w:t>
            </w:r>
            <w:r>
              <w:t>ОП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84" w:rsidRDefault="006E68D2" w:rsidP="0098211A">
            <w:proofErr w:type="spellStart"/>
            <w:r w:rsidRPr="006E68D2">
              <w:rPr>
                <w:lang w:val="x-none"/>
              </w:rPr>
              <w:t>Евророзетка</w:t>
            </w:r>
            <w:proofErr w:type="spellEnd"/>
            <w:r w:rsidRPr="006E68D2">
              <w:rPr>
                <w:lang w:val="x-none"/>
              </w:rPr>
              <w:t xml:space="preserve"> 1 ОП брызгозащищенная IP44, с крышкой</w:t>
            </w:r>
            <w:r>
              <w:t>.</w:t>
            </w:r>
          </w:p>
          <w:p w:rsidR="006E68D2" w:rsidRDefault="006E68D2" w:rsidP="006E68D2">
            <w:r>
              <w:t>Номинальное напряжение</w:t>
            </w:r>
            <w:r w:rsidR="008A2859">
              <w:t xml:space="preserve"> – </w:t>
            </w:r>
            <w:r>
              <w:t>250</w:t>
            </w:r>
            <w:r w:rsidR="008A2859">
              <w:t>В;</w:t>
            </w:r>
          </w:p>
          <w:p w:rsidR="008A2859" w:rsidRPr="006E68D2" w:rsidRDefault="006E68D2" w:rsidP="008A2859">
            <w:r>
              <w:t>Номинальный ток</w:t>
            </w:r>
            <w:r w:rsidR="008A2859">
              <w:t xml:space="preserve"> - </w:t>
            </w:r>
            <w:r>
              <w:t>16</w:t>
            </w:r>
            <w:r w:rsidR="008A2859">
              <w:t xml:space="preserve"> А.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084" w:rsidRPr="00B27C76" w:rsidRDefault="00B34084" w:rsidP="002A42C4">
            <w:pPr>
              <w:jc w:val="center"/>
            </w:pPr>
            <w:r>
              <w:t>5</w:t>
            </w:r>
            <w:r w:rsidR="008C266E">
              <w:t xml:space="preserve"> шт.</w:t>
            </w:r>
          </w:p>
        </w:tc>
      </w:tr>
      <w:tr w:rsidR="00B34084" w:rsidRPr="004829FC" w:rsidTr="00B34084">
        <w:trPr>
          <w:trHeight w:val="25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4084" w:rsidRPr="002276E4" w:rsidRDefault="00B34084" w:rsidP="004829FC">
            <w:pPr>
              <w:jc w:val="center"/>
              <w:rPr>
                <w:sz w:val="22"/>
                <w:szCs w:val="22"/>
              </w:rPr>
            </w:pPr>
            <w:r w:rsidRPr="002276E4">
              <w:rPr>
                <w:sz w:val="22"/>
                <w:szCs w:val="22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84" w:rsidRPr="00827E38" w:rsidRDefault="00B34084" w:rsidP="006E68D2">
            <w:proofErr w:type="spellStart"/>
            <w:r w:rsidRPr="00EC4560">
              <w:t>Евровилка</w:t>
            </w:r>
            <w:proofErr w:type="spellEnd"/>
            <w:r w:rsidRPr="00EC4560">
              <w:t xml:space="preserve"> 220V 1</w:t>
            </w:r>
            <w:r w:rsidR="006E68D2">
              <w:t>0</w:t>
            </w:r>
            <w:r w:rsidRPr="00EC4560">
              <w:t>A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24" w:rsidRDefault="00497F24" w:rsidP="00110F48">
            <w:proofErr w:type="spellStart"/>
            <w:r>
              <w:t>Евровилка</w:t>
            </w:r>
            <w:proofErr w:type="spellEnd"/>
            <w:r>
              <w:t xml:space="preserve"> 2Р+РЕ.</w:t>
            </w:r>
          </w:p>
          <w:p w:rsidR="00110F48" w:rsidRDefault="00110F48" w:rsidP="00110F48">
            <w:r>
              <w:t>Номинальный ток – не менее 10А</w:t>
            </w:r>
          </w:p>
          <w:p w:rsidR="00110F48" w:rsidRDefault="00110F48" w:rsidP="00110F48">
            <w:r>
              <w:t xml:space="preserve">Номинальное напряжение – </w:t>
            </w:r>
            <w:r>
              <w:t>250</w:t>
            </w:r>
            <w:r>
              <w:t>В</w:t>
            </w:r>
          </w:p>
          <w:p w:rsidR="00110F48" w:rsidRDefault="00110F48" w:rsidP="00110F48">
            <w:r>
              <w:t>Степень за</w:t>
            </w:r>
            <w:r>
              <w:t>щиты по ГОСТ 14254-96:IP44</w:t>
            </w:r>
          </w:p>
          <w:p w:rsidR="00B34084" w:rsidRDefault="00110F48" w:rsidP="00110F48">
            <w:r>
              <w:t>Рабочая температура:–25 +40</w:t>
            </w:r>
            <w:proofErr w:type="gramStart"/>
            <w:r>
              <w:t xml:space="preserve"> °С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084" w:rsidRPr="00B27C76" w:rsidRDefault="00B34084" w:rsidP="002A42C4">
            <w:pPr>
              <w:jc w:val="center"/>
            </w:pPr>
            <w:r>
              <w:t>5</w:t>
            </w:r>
            <w:r w:rsidR="008C266E">
              <w:t xml:space="preserve"> шт.</w:t>
            </w:r>
          </w:p>
        </w:tc>
      </w:tr>
      <w:tr w:rsidR="00B34084" w:rsidRPr="004829FC" w:rsidTr="00B34084">
        <w:trPr>
          <w:trHeight w:val="70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4084" w:rsidRPr="002276E4" w:rsidRDefault="00B34084" w:rsidP="004829FC">
            <w:pPr>
              <w:jc w:val="center"/>
              <w:rPr>
                <w:sz w:val="22"/>
                <w:szCs w:val="22"/>
              </w:rPr>
            </w:pPr>
            <w:r w:rsidRPr="002276E4">
              <w:rPr>
                <w:sz w:val="22"/>
                <w:szCs w:val="22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84" w:rsidRPr="00827E38" w:rsidRDefault="00B34084" w:rsidP="00EC4560">
            <w:r w:rsidRPr="00EC4560">
              <w:t>Канифоль сосновая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84" w:rsidRDefault="006E6548" w:rsidP="006E6548">
            <w:r>
              <w:t xml:space="preserve">Применяется </w:t>
            </w:r>
            <w:r w:rsidRPr="006E6548">
              <w:t>в качестве флюса при лужении и пайке.</w:t>
            </w:r>
          </w:p>
          <w:p w:rsidR="006E6548" w:rsidRDefault="00B20E36" w:rsidP="00B20E36">
            <w:r w:rsidRPr="00B20E36">
              <w:t>Внешний вид</w:t>
            </w:r>
            <w:r>
              <w:t xml:space="preserve">  - п</w:t>
            </w:r>
            <w:r w:rsidRPr="00B20E36">
              <w:t>розрачная стекловидная или с наличием пузырьков воздуха масса</w:t>
            </w:r>
            <w:r>
              <w:t>;</w:t>
            </w:r>
          </w:p>
          <w:p w:rsidR="00B20E36" w:rsidRDefault="00110BEF" w:rsidP="00B20E36">
            <w:r w:rsidRPr="00110BEF">
              <w:t>Интенсивность окраски</w:t>
            </w:r>
            <w:r>
              <w:t xml:space="preserve"> - </w:t>
            </w:r>
            <w:r w:rsidRPr="00110BEF">
              <w:t>X. WW.WG</w:t>
            </w:r>
          </w:p>
          <w:p w:rsidR="00110BEF" w:rsidRDefault="00110BEF" w:rsidP="00B20E36">
            <w:r w:rsidRPr="00110BEF">
              <w:lastRenderedPageBreak/>
              <w:t>Массовая доля золы</w:t>
            </w:r>
            <w:r>
              <w:t xml:space="preserve"> – не более 0,03%;</w:t>
            </w:r>
          </w:p>
          <w:p w:rsidR="00110BEF" w:rsidRDefault="00110BEF" w:rsidP="00B20E36">
            <w:r w:rsidRPr="00110BEF">
              <w:t>Массовая доля механических примесей</w:t>
            </w:r>
            <w:r>
              <w:t xml:space="preserve"> </w:t>
            </w:r>
            <w:r>
              <w:t>– не более 0,03%;</w:t>
            </w:r>
          </w:p>
          <w:p w:rsidR="00110BEF" w:rsidRDefault="00110BEF" w:rsidP="00B20E36">
            <w:r w:rsidRPr="00110BEF">
              <w:t>Температура размягчения</w:t>
            </w:r>
            <w:r>
              <w:t xml:space="preserve"> – не ниже 69</w:t>
            </w:r>
            <w:proofErr w:type="gramStart"/>
            <w:r>
              <w:t xml:space="preserve"> </w:t>
            </w:r>
            <w:r w:rsidRPr="00110BEF">
              <w:t>С</w:t>
            </w:r>
            <w:proofErr w:type="gramEnd"/>
            <w:r>
              <w:t>;</w:t>
            </w:r>
          </w:p>
          <w:p w:rsidR="00110BEF" w:rsidRDefault="00110BEF" w:rsidP="00B20E36">
            <w:r w:rsidRPr="00110BEF">
              <w:t>Кислотное число, мг КОН на 1 г продукта</w:t>
            </w:r>
            <w:r>
              <w:t xml:space="preserve"> – не менее 169;</w:t>
            </w:r>
          </w:p>
          <w:p w:rsidR="00110BEF" w:rsidRDefault="00110BEF" w:rsidP="00B20E36">
            <w:r w:rsidRPr="00110BEF">
              <w:t xml:space="preserve">Массовая доля </w:t>
            </w:r>
            <w:proofErr w:type="spellStart"/>
            <w:r w:rsidRPr="00110BEF">
              <w:t>неомыляемых</w:t>
            </w:r>
            <w:proofErr w:type="spellEnd"/>
            <w:r w:rsidRPr="00110BEF">
              <w:t xml:space="preserve"> веществ</w:t>
            </w:r>
            <w:r>
              <w:t xml:space="preserve"> – не более 6%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084" w:rsidRPr="00B27C76" w:rsidRDefault="00B34084" w:rsidP="002A42C4">
            <w:pPr>
              <w:jc w:val="center"/>
            </w:pPr>
            <w:r>
              <w:lastRenderedPageBreak/>
              <w:t>3</w:t>
            </w:r>
            <w:r w:rsidR="008C266E">
              <w:t xml:space="preserve"> кг</w:t>
            </w:r>
          </w:p>
        </w:tc>
      </w:tr>
      <w:tr w:rsidR="00B34084" w:rsidRPr="004829FC" w:rsidTr="00B34084">
        <w:trPr>
          <w:trHeight w:val="300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4084" w:rsidRPr="002276E4" w:rsidRDefault="00B34084" w:rsidP="004829FC">
            <w:pPr>
              <w:jc w:val="center"/>
              <w:rPr>
                <w:sz w:val="22"/>
                <w:szCs w:val="22"/>
              </w:rPr>
            </w:pPr>
            <w:r w:rsidRPr="002276E4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84" w:rsidRPr="00827E38" w:rsidRDefault="00B34084" w:rsidP="002743BD">
            <w:r w:rsidRPr="00EC4560">
              <w:t xml:space="preserve">Клей </w:t>
            </w:r>
            <w:r w:rsidR="002743BD">
              <w:t>универсальный</w:t>
            </w:r>
            <w:r w:rsidRPr="00EC4560">
              <w:t xml:space="preserve"> 125г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48" w:rsidRDefault="00093F37" w:rsidP="00093F37">
            <w:r>
              <w:t>Универсальный прозрачный водостойкий клей.</w:t>
            </w:r>
          </w:p>
          <w:p w:rsidR="00B34084" w:rsidRDefault="006E6548" w:rsidP="00093F37">
            <w:proofErr w:type="gramStart"/>
            <w:r>
              <w:t xml:space="preserve">Конечная прочность склейки - </w:t>
            </w:r>
            <w:r w:rsidRPr="006E6548">
              <w:t>24 ч</w:t>
            </w:r>
            <w:r>
              <w:t>.</w:t>
            </w:r>
            <w:r w:rsidR="00093F37">
              <w:t xml:space="preserve"> Предназначен </w:t>
            </w:r>
            <w:r w:rsidR="00093F37" w:rsidRPr="00093F37">
              <w:t>для склеивания в различном сочетании дерева, металла, жесткого поливинилхлорида, кожи, резины, войлока, декоративно-слоистых пластиков, стекла, керамики, фарфора.</w:t>
            </w:r>
            <w:proofErr w:type="gramEnd"/>
          </w:p>
          <w:p w:rsidR="00093F37" w:rsidRDefault="00093F37" w:rsidP="00093F37">
            <w:r w:rsidRPr="00093F37">
              <w:t>В случае замораживания клей восстанавливает свою первоначальную консистенцию и свойства при комнатной температуре.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084" w:rsidRPr="00B27C76" w:rsidRDefault="00B34084" w:rsidP="002A42C4">
            <w:pPr>
              <w:jc w:val="center"/>
            </w:pPr>
            <w:r>
              <w:t>4</w:t>
            </w:r>
            <w:r w:rsidR="008C266E">
              <w:t xml:space="preserve"> шт.</w:t>
            </w:r>
            <w:bookmarkStart w:id="37" w:name="_GoBack"/>
            <w:bookmarkEnd w:id="37"/>
          </w:p>
        </w:tc>
      </w:tr>
    </w:tbl>
    <w:p w:rsidR="004829FC" w:rsidRPr="005E661E" w:rsidRDefault="004829FC" w:rsidP="004829FC">
      <w:pPr>
        <w:spacing w:after="200" w:line="276" w:lineRule="auto"/>
        <w:rPr>
          <w:b/>
        </w:rPr>
      </w:pPr>
    </w:p>
    <w:sectPr w:rsidR="004829FC" w:rsidRPr="005E661E" w:rsidSect="00155698">
      <w:footerReference w:type="default" r:id="rId8"/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F0D" w:rsidRDefault="00975F0D" w:rsidP="00C17457">
      <w:r>
        <w:separator/>
      </w:r>
    </w:p>
  </w:endnote>
  <w:endnote w:type="continuationSeparator" w:id="0">
    <w:p w:rsidR="00975F0D" w:rsidRDefault="00975F0D" w:rsidP="00C1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9C6" w:rsidRDefault="00C269C6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266E">
      <w:rPr>
        <w:noProof/>
      </w:rPr>
      <w:t>7</w:t>
    </w:r>
    <w:r>
      <w:rPr>
        <w:noProof/>
      </w:rPr>
      <w:fldChar w:fldCharType="end"/>
    </w:r>
  </w:p>
  <w:p w:rsidR="00C269C6" w:rsidRDefault="00C269C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F0D" w:rsidRDefault="00975F0D" w:rsidP="00C17457">
      <w:r>
        <w:separator/>
      </w:r>
    </w:p>
  </w:footnote>
  <w:footnote w:type="continuationSeparator" w:id="0">
    <w:p w:rsidR="00975F0D" w:rsidRDefault="00975F0D" w:rsidP="00C17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BFCB2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9D2AF8"/>
    <w:multiLevelType w:val="hybridMultilevel"/>
    <w:tmpl w:val="5F34D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E7728"/>
    <w:multiLevelType w:val="hybridMultilevel"/>
    <w:tmpl w:val="08C82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8F6E3E"/>
    <w:multiLevelType w:val="hybridMultilevel"/>
    <w:tmpl w:val="7A28C900"/>
    <w:lvl w:ilvl="0" w:tplc="8F6830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29803E9"/>
    <w:multiLevelType w:val="hybridMultilevel"/>
    <w:tmpl w:val="55A40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AF6FB9"/>
    <w:multiLevelType w:val="multilevel"/>
    <w:tmpl w:val="E5AC9E46"/>
    <w:lvl w:ilvl="0">
      <w:start w:val="1"/>
      <w:numFmt w:val="decimal"/>
      <w:lvlText w:val="%1."/>
      <w:lvlJc w:val="left"/>
      <w:pPr>
        <w:tabs>
          <w:tab w:val="num" w:pos="1661"/>
        </w:tabs>
        <w:ind w:left="1661" w:hanging="97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6" w:hanging="1800"/>
      </w:pPr>
      <w:rPr>
        <w:rFonts w:hint="default"/>
      </w:rPr>
    </w:lvl>
  </w:abstractNum>
  <w:abstractNum w:abstractNumId="6">
    <w:nsid w:val="1B2343CA"/>
    <w:multiLevelType w:val="hybridMultilevel"/>
    <w:tmpl w:val="A1EA130A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7">
    <w:nsid w:val="1C9F2DC9"/>
    <w:multiLevelType w:val="multilevel"/>
    <w:tmpl w:val="24C4F2DA"/>
    <w:styleLink w:val="1"/>
    <w:lvl w:ilvl="0">
      <w:start w:val="1"/>
      <w:numFmt w:val="decimal"/>
      <w:lvlText w:val="%1."/>
      <w:lvlJc w:val="left"/>
      <w:pPr>
        <w:tabs>
          <w:tab w:val="num" w:pos="3807"/>
        </w:tabs>
        <w:ind w:left="3807" w:hanging="975"/>
      </w:pPr>
      <w:rPr>
        <w:rFonts w:hint="default"/>
        <w:sz w:val="28"/>
        <w:szCs w:val="28"/>
      </w:rPr>
    </w:lvl>
    <w:lvl w:ilvl="1">
      <w:start w:val="1"/>
      <w:numFmt w:val="decimal"/>
      <w:lvlText w:val="6.%2. "/>
      <w:lvlJc w:val="left"/>
      <w:pPr>
        <w:ind w:left="3192" w:hanging="360"/>
      </w:pPr>
      <w:rPr>
        <w:rFonts w:hint="default"/>
        <w:b w:val="0"/>
        <w:i w:val="0"/>
        <w:sz w:val="22"/>
        <w:szCs w:val="22"/>
      </w:rPr>
    </w:lvl>
    <w:lvl w:ilvl="2">
      <w:start w:val="6"/>
      <w:numFmt w:val="decimal"/>
      <w:isLgl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FBD5215"/>
    <w:multiLevelType w:val="hybridMultilevel"/>
    <w:tmpl w:val="5D7CB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6165B7D"/>
    <w:multiLevelType w:val="hybridMultilevel"/>
    <w:tmpl w:val="1BD410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C660C5E"/>
    <w:multiLevelType w:val="hybridMultilevel"/>
    <w:tmpl w:val="348EB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662516"/>
    <w:multiLevelType w:val="multilevel"/>
    <w:tmpl w:val="4D2CE95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32F53186"/>
    <w:multiLevelType w:val="hybridMultilevel"/>
    <w:tmpl w:val="551A5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AB038F"/>
    <w:multiLevelType w:val="hybridMultilevel"/>
    <w:tmpl w:val="5DD8AD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E185479"/>
    <w:multiLevelType w:val="hybridMultilevel"/>
    <w:tmpl w:val="E5301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EB4515D"/>
    <w:multiLevelType w:val="hybridMultilevel"/>
    <w:tmpl w:val="249E18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322544"/>
    <w:multiLevelType w:val="hybridMultilevel"/>
    <w:tmpl w:val="DA1E73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0913E91"/>
    <w:multiLevelType w:val="hybridMultilevel"/>
    <w:tmpl w:val="E1F8A3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2516367"/>
    <w:multiLevelType w:val="hybridMultilevel"/>
    <w:tmpl w:val="40F2F3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BC1E56"/>
    <w:multiLevelType w:val="multilevel"/>
    <w:tmpl w:val="EB3ABF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50645AFF"/>
    <w:multiLevelType w:val="hybridMultilevel"/>
    <w:tmpl w:val="66C87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B20760"/>
    <w:multiLevelType w:val="hybridMultilevel"/>
    <w:tmpl w:val="D116EC56"/>
    <w:lvl w:ilvl="0" w:tplc="6C4AB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BD448766">
      <w:numFmt w:val="none"/>
      <w:lvlText w:val=""/>
      <w:lvlJc w:val="left"/>
      <w:pPr>
        <w:tabs>
          <w:tab w:val="num" w:pos="360"/>
        </w:tabs>
      </w:pPr>
    </w:lvl>
    <w:lvl w:ilvl="2" w:tplc="B6882E96">
      <w:numFmt w:val="none"/>
      <w:lvlText w:val=""/>
      <w:lvlJc w:val="left"/>
      <w:pPr>
        <w:tabs>
          <w:tab w:val="num" w:pos="360"/>
        </w:tabs>
      </w:pPr>
    </w:lvl>
    <w:lvl w:ilvl="3" w:tplc="8244DB7A">
      <w:numFmt w:val="none"/>
      <w:lvlText w:val=""/>
      <w:lvlJc w:val="left"/>
      <w:pPr>
        <w:tabs>
          <w:tab w:val="num" w:pos="360"/>
        </w:tabs>
      </w:pPr>
    </w:lvl>
    <w:lvl w:ilvl="4" w:tplc="8F427DA2">
      <w:numFmt w:val="none"/>
      <w:lvlText w:val=""/>
      <w:lvlJc w:val="left"/>
      <w:pPr>
        <w:tabs>
          <w:tab w:val="num" w:pos="360"/>
        </w:tabs>
      </w:pPr>
    </w:lvl>
    <w:lvl w:ilvl="5" w:tplc="509ABDB6">
      <w:numFmt w:val="none"/>
      <w:lvlText w:val=""/>
      <w:lvlJc w:val="left"/>
      <w:pPr>
        <w:tabs>
          <w:tab w:val="num" w:pos="360"/>
        </w:tabs>
      </w:pPr>
    </w:lvl>
    <w:lvl w:ilvl="6" w:tplc="6CDA553C">
      <w:numFmt w:val="none"/>
      <w:lvlText w:val=""/>
      <w:lvlJc w:val="left"/>
      <w:pPr>
        <w:tabs>
          <w:tab w:val="num" w:pos="360"/>
        </w:tabs>
      </w:pPr>
    </w:lvl>
    <w:lvl w:ilvl="7" w:tplc="414675FA">
      <w:numFmt w:val="none"/>
      <w:lvlText w:val=""/>
      <w:lvlJc w:val="left"/>
      <w:pPr>
        <w:tabs>
          <w:tab w:val="num" w:pos="360"/>
        </w:tabs>
      </w:pPr>
    </w:lvl>
    <w:lvl w:ilvl="8" w:tplc="66D80CF4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6D5726E"/>
    <w:multiLevelType w:val="hybridMultilevel"/>
    <w:tmpl w:val="8AF085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90C7BE6"/>
    <w:multiLevelType w:val="hybridMultilevel"/>
    <w:tmpl w:val="885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34A67"/>
    <w:multiLevelType w:val="singleLevel"/>
    <w:tmpl w:val="BD469962"/>
    <w:lvl w:ilvl="0">
      <w:start w:val="1"/>
      <w:numFmt w:val="decimal"/>
      <w:lvlText w:val="5.%1. "/>
      <w:lvlJc w:val="left"/>
      <w:pPr>
        <w:ind w:left="3192" w:hanging="360"/>
      </w:pPr>
      <w:rPr>
        <w:rFonts w:hint="default"/>
        <w:b/>
        <w:i w:val="0"/>
        <w:sz w:val="24"/>
        <w:szCs w:val="24"/>
      </w:rPr>
    </w:lvl>
  </w:abstractNum>
  <w:abstractNum w:abstractNumId="27">
    <w:nsid w:val="600D13A3"/>
    <w:multiLevelType w:val="hybridMultilevel"/>
    <w:tmpl w:val="2C7C037E"/>
    <w:lvl w:ilvl="0" w:tplc="9B929E94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EB6BA04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9AD8E4D8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B6B25898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29D05D1C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92BA63A4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53417F6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B806763E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A44C7122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28">
    <w:nsid w:val="611406E3"/>
    <w:multiLevelType w:val="hybridMultilevel"/>
    <w:tmpl w:val="E746275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3241CBA"/>
    <w:multiLevelType w:val="multilevel"/>
    <w:tmpl w:val="7A4416A4"/>
    <w:lvl w:ilvl="0">
      <w:start w:val="5"/>
      <w:numFmt w:val="decimal"/>
      <w:lvlText w:val="%1."/>
      <w:lvlJc w:val="left"/>
      <w:pPr>
        <w:ind w:left="57" w:hanging="57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57" w:hanging="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68B54497"/>
    <w:multiLevelType w:val="hybridMultilevel"/>
    <w:tmpl w:val="CBD67B74"/>
    <w:lvl w:ilvl="0" w:tplc="116A5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73C63D12"/>
    <w:multiLevelType w:val="hybridMultilevel"/>
    <w:tmpl w:val="2BC0D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D235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C784C61"/>
    <w:multiLevelType w:val="hybridMultilevel"/>
    <w:tmpl w:val="BE46F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D6B399A"/>
    <w:multiLevelType w:val="multilevel"/>
    <w:tmpl w:val="204A22F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27"/>
  </w:num>
  <w:num w:numId="4">
    <w:abstractNumId w:val="7"/>
  </w:num>
  <w:num w:numId="5">
    <w:abstractNumId w:val="26"/>
  </w:num>
  <w:num w:numId="6">
    <w:abstractNumId w:val="30"/>
  </w:num>
  <w:num w:numId="7">
    <w:abstractNumId w:val="35"/>
  </w:num>
  <w:num w:numId="8">
    <w:abstractNumId w:val="25"/>
  </w:num>
  <w:num w:numId="9">
    <w:abstractNumId w:val="2"/>
  </w:num>
  <w:num w:numId="10">
    <w:abstractNumId w:val="20"/>
  </w:num>
  <w:num w:numId="11">
    <w:abstractNumId w:val="17"/>
  </w:num>
  <w:num w:numId="12">
    <w:abstractNumId w:val="28"/>
  </w:num>
  <w:num w:numId="13">
    <w:abstractNumId w:val="24"/>
  </w:num>
  <w:num w:numId="14">
    <w:abstractNumId w:val="16"/>
  </w:num>
  <w:num w:numId="15">
    <w:abstractNumId w:val="34"/>
  </w:num>
  <w:num w:numId="16">
    <w:abstractNumId w:val="3"/>
  </w:num>
  <w:num w:numId="17">
    <w:abstractNumId w:val="10"/>
  </w:num>
  <w:num w:numId="18">
    <w:abstractNumId w:val="12"/>
  </w:num>
  <w:num w:numId="19">
    <w:abstractNumId w:val="32"/>
  </w:num>
  <w:num w:numId="20">
    <w:abstractNumId w:val="15"/>
  </w:num>
  <w:num w:numId="21">
    <w:abstractNumId w:val="4"/>
  </w:num>
  <w:num w:numId="22">
    <w:abstractNumId w:val="22"/>
  </w:num>
  <w:num w:numId="23">
    <w:abstractNumId w:val="1"/>
  </w:num>
  <w:num w:numId="24">
    <w:abstractNumId w:val="8"/>
  </w:num>
  <w:num w:numId="25">
    <w:abstractNumId w:val="29"/>
  </w:num>
  <w:num w:numId="26">
    <w:abstractNumId w:val="6"/>
  </w:num>
  <w:num w:numId="27">
    <w:abstractNumId w:val="18"/>
  </w:num>
  <w:num w:numId="28">
    <w:abstractNumId w:val="14"/>
  </w:num>
  <w:num w:numId="29">
    <w:abstractNumId w:val="33"/>
  </w:num>
  <w:num w:numId="30">
    <w:abstractNumId w:val="13"/>
  </w:num>
  <w:num w:numId="31">
    <w:abstractNumId w:val="21"/>
  </w:num>
  <w:num w:numId="32">
    <w:abstractNumId w:val="0"/>
  </w:num>
  <w:num w:numId="33">
    <w:abstractNumId w:val="19"/>
  </w:num>
  <w:num w:numId="34">
    <w:abstractNumId w:val="11"/>
  </w:num>
  <w:num w:numId="35">
    <w:abstractNumId w:val="9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C5"/>
    <w:rsid w:val="000158C7"/>
    <w:rsid w:val="000245A0"/>
    <w:rsid w:val="00027F0A"/>
    <w:rsid w:val="000357CA"/>
    <w:rsid w:val="0005028D"/>
    <w:rsid w:val="00060503"/>
    <w:rsid w:val="000640D9"/>
    <w:rsid w:val="00065836"/>
    <w:rsid w:val="0006629D"/>
    <w:rsid w:val="00090F30"/>
    <w:rsid w:val="00093F37"/>
    <w:rsid w:val="000B2BBD"/>
    <w:rsid w:val="000B6A28"/>
    <w:rsid w:val="000C03C9"/>
    <w:rsid w:val="000C116E"/>
    <w:rsid w:val="000C20AF"/>
    <w:rsid w:val="000C2DC0"/>
    <w:rsid w:val="000D5C10"/>
    <w:rsid w:val="000D74E9"/>
    <w:rsid w:val="000E18B8"/>
    <w:rsid w:val="000E205C"/>
    <w:rsid w:val="000F0EA0"/>
    <w:rsid w:val="000F59A2"/>
    <w:rsid w:val="00105E79"/>
    <w:rsid w:val="00106EF5"/>
    <w:rsid w:val="00110BEF"/>
    <w:rsid w:val="00110F48"/>
    <w:rsid w:val="00111FA9"/>
    <w:rsid w:val="001136AC"/>
    <w:rsid w:val="00117508"/>
    <w:rsid w:val="00135395"/>
    <w:rsid w:val="00145571"/>
    <w:rsid w:val="00147805"/>
    <w:rsid w:val="0015170E"/>
    <w:rsid w:val="00155698"/>
    <w:rsid w:val="001616F0"/>
    <w:rsid w:val="001811C2"/>
    <w:rsid w:val="00187150"/>
    <w:rsid w:val="00193014"/>
    <w:rsid w:val="001C7435"/>
    <w:rsid w:val="001D7D26"/>
    <w:rsid w:val="001D7D74"/>
    <w:rsid w:val="001E034A"/>
    <w:rsid w:val="001E1714"/>
    <w:rsid w:val="001E53F2"/>
    <w:rsid w:val="001F7951"/>
    <w:rsid w:val="00204C13"/>
    <w:rsid w:val="002117E2"/>
    <w:rsid w:val="0022037A"/>
    <w:rsid w:val="002276E4"/>
    <w:rsid w:val="002305AD"/>
    <w:rsid w:val="00240884"/>
    <w:rsid w:val="002446A6"/>
    <w:rsid w:val="00256F83"/>
    <w:rsid w:val="00272EE1"/>
    <w:rsid w:val="002743BD"/>
    <w:rsid w:val="00276AF6"/>
    <w:rsid w:val="0029139D"/>
    <w:rsid w:val="002915B5"/>
    <w:rsid w:val="002919B6"/>
    <w:rsid w:val="002A2A35"/>
    <w:rsid w:val="002A42C4"/>
    <w:rsid w:val="002A7D84"/>
    <w:rsid w:val="002B0125"/>
    <w:rsid w:val="002B18F4"/>
    <w:rsid w:val="002B4659"/>
    <w:rsid w:val="002D2554"/>
    <w:rsid w:val="002F784F"/>
    <w:rsid w:val="00301103"/>
    <w:rsid w:val="00316533"/>
    <w:rsid w:val="00324188"/>
    <w:rsid w:val="00326CFB"/>
    <w:rsid w:val="003300CF"/>
    <w:rsid w:val="003310AB"/>
    <w:rsid w:val="00340114"/>
    <w:rsid w:val="003432F4"/>
    <w:rsid w:val="00345EBA"/>
    <w:rsid w:val="003535C4"/>
    <w:rsid w:val="003576FF"/>
    <w:rsid w:val="00357D43"/>
    <w:rsid w:val="00360D47"/>
    <w:rsid w:val="00371A7F"/>
    <w:rsid w:val="0037235C"/>
    <w:rsid w:val="003762FC"/>
    <w:rsid w:val="00385062"/>
    <w:rsid w:val="00386F9E"/>
    <w:rsid w:val="003A3FDB"/>
    <w:rsid w:val="003A62C1"/>
    <w:rsid w:val="003B2C72"/>
    <w:rsid w:val="003D1F29"/>
    <w:rsid w:val="003D6085"/>
    <w:rsid w:val="003F2A6B"/>
    <w:rsid w:val="0041282B"/>
    <w:rsid w:val="00413F68"/>
    <w:rsid w:val="00430079"/>
    <w:rsid w:val="00436417"/>
    <w:rsid w:val="00442FE0"/>
    <w:rsid w:val="00460D27"/>
    <w:rsid w:val="004611F7"/>
    <w:rsid w:val="004829FC"/>
    <w:rsid w:val="00487605"/>
    <w:rsid w:val="004936DD"/>
    <w:rsid w:val="00497F24"/>
    <w:rsid w:val="004B5AFC"/>
    <w:rsid w:val="004C241F"/>
    <w:rsid w:val="004C7E43"/>
    <w:rsid w:val="004D314E"/>
    <w:rsid w:val="004D5242"/>
    <w:rsid w:val="004E224C"/>
    <w:rsid w:val="004F4B61"/>
    <w:rsid w:val="004F761A"/>
    <w:rsid w:val="00501FA6"/>
    <w:rsid w:val="005175C0"/>
    <w:rsid w:val="00523EC1"/>
    <w:rsid w:val="00526749"/>
    <w:rsid w:val="00530EFD"/>
    <w:rsid w:val="0054649D"/>
    <w:rsid w:val="005548BA"/>
    <w:rsid w:val="00556FEF"/>
    <w:rsid w:val="00562274"/>
    <w:rsid w:val="00563561"/>
    <w:rsid w:val="00571C26"/>
    <w:rsid w:val="00575D3F"/>
    <w:rsid w:val="00577745"/>
    <w:rsid w:val="005913AD"/>
    <w:rsid w:val="0059378C"/>
    <w:rsid w:val="005A733A"/>
    <w:rsid w:val="005C0E3B"/>
    <w:rsid w:val="005C7131"/>
    <w:rsid w:val="005D1E85"/>
    <w:rsid w:val="005E661E"/>
    <w:rsid w:val="005F10C1"/>
    <w:rsid w:val="005F2463"/>
    <w:rsid w:val="005F2A09"/>
    <w:rsid w:val="005F360E"/>
    <w:rsid w:val="005F66F9"/>
    <w:rsid w:val="00600050"/>
    <w:rsid w:val="0061049F"/>
    <w:rsid w:val="00617179"/>
    <w:rsid w:val="006612BC"/>
    <w:rsid w:val="0066332B"/>
    <w:rsid w:val="0067062F"/>
    <w:rsid w:val="00680D26"/>
    <w:rsid w:val="006A4AEB"/>
    <w:rsid w:val="006A5D00"/>
    <w:rsid w:val="006A5D72"/>
    <w:rsid w:val="006A73FC"/>
    <w:rsid w:val="006B0D3F"/>
    <w:rsid w:val="006B32CE"/>
    <w:rsid w:val="006C1AF9"/>
    <w:rsid w:val="006C5845"/>
    <w:rsid w:val="006D433D"/>
    <w:rsid w:val="006D5942"/>
    <w:rsid w:val="006D6207"/>
    <w:rsid w:val="006E10EB"/>
    <w:rsid w:val="006E39C0"/>
    <w:rsid w:val="006E6548"/>
    <w:rsid w:val="006E68D2"/>
    <w:rsid w:val="00705477"/>
    <w:rsid w:val="00706A05"/>
    <w:rsid w:val="00706DC3"/>
    <w:rsid w:val="00710A13"/>
    <w:rsid w:val="00712FBF"/>
    <w:rsid w:val="00721CC6"/>
    <w:rsid w:val="007348CD"/>
    <w:rsid w:val="00736D81"/>
    <w:rsid w:val="00742238"/>
    <w:rsid w:val="007525FE"/>
    <w:rsid w:val="0075332B"/>
    <w:rsid w:val="00756744"/>
    <w:rsid w:val="00782F74"/>
    <w:rsid w:val="007877E4"/>
    <w:rsid w:val="00794E65"/>
    <w:rsid w:val="007A05A6"/>
    <w:rsid w:val="007B1E35"/>
    <w:rsid w:val="007B6808"/>
    <w:rsid w:val="007D0EED"/>
    <w:rsid w:val="007D46B9"/>
    <w:rsid w:val="007D7287"/>
    <w:rsid w:val="007F17E0"/>
    <w:rsid w:val="007F1F3B"/>
    <w:rsid w:val="008119E9"/>
    <w:rsid w:val="00821863"/>
    <w:rsid w:val="008278EE"/>
    <w:rsid w:val="00827B08"/>
    <w:rsid w:val="00830229"/>
    <w:rsid w:val="0083035F"/>
    <w:rsid w:val="0083518C"/>
    <w:rsid w:val="00836552"/>
    <w:rsid w:val="008443A4"/>
    <w:rsid w:val="00854211"/>
    <w:rsid w:val="00882CC5"/>
    <w:rsid w:val="00882F9C"/>
    <w:rsid w:val="00883299"/>
    <w:rsid w:val="00895C2D"/>
    <w:rsid w:val="008A1885"/>
    <w:rsid w:val="008A2859"/>
    <w:rsid w:val="008B64C1"/>
    <w:rsid w:val="008C266E"/>
    <w:rsid w:val="008C26BF"/>
    <w:rsid w:val="008D0D0C"/>
    <w:rsid w:val="008D379B"/>
    <w:rsid w:val="008E2177"/>
    <w:rsid w:val="008E7958"/>
    <w:rsid w:val="00901CB8"/>
    <w:rsid w:val="009326FC"/>
    <w:rsid w:val="00936E44"/>
    <w:rsid w:val="009510AD"/>
    <w:rsid w:val="00952B34"/>
    <w:rsid w:val="00956FAE"/>
    <w:rsid w:val="0096558C"/>
    <w:rsid w:val="00975F0D"/>
    <w:rsid w:val="0098067A"/>
    <w:rsid w:val="0098211A"/>
    <w:rsid w:val="009821FF"/>
    <w:rsid w:val="00991C84"/>
    <w:rsid w:val="009A1218"/>
    <w:rsid w:val="009C1F2B"/>
    <w:rsid w:val="009C22B3"/>
    <w:rsid w:val="009C614C"/>
    <w:rsid w:val="009D2C03"/>
    <w:rsid w:val="009D2FFF"/>
    <w:rsid w:val="009E5EB3"/>
    <w:rsid w:val="00A102ED"/>
    <w:rsid w:val="00A13C7E"/>
    <w:rsid w:val="00A14383"/>
    <w:rsid w:val="00A17219"/>
    <w:rsid w:val="00A20CEE"/>
    <w:rsid w:val="00A25D3A"/>
    <w:rsid w:val="00A266F0"/>
    <w:rsid w:val="00A273FE"/>
    <w:rsid w:val="00A308D8"/>
    <w:rsid w:val="00A377EB"/>
    <w:rsid w:val="00A4259E"/>
    <w:rsid w:val="00A50113"/>
    <w:rsid w:val="00A7134E"/>
    <w:rsid w:val="00A83812"/>
    <w:rsid w:val="00AA17D6"/>
    <w:rsid w:val="00AA70C1"/>
    <w:rsid w:val="00AB4676"/>
    <w:rsid w:val="00AC0D2D"/>
    <w:rsid w:val="00AC6D71"/>
    <w:rsid w:val="00AC7B9A"/>
    <w:rsid w:val="00AD1914"/>
    <w:rsid w:val="00AD50F6"/>
    <w:rsid w:val="00AE0778"/>
    <w:rsid w:val="00AE3B62"/>
    <w:rsid w:val="00AF3193"/>
    <w:rsid w:val="00B04D49"/>
    <w:rsid w:val="00B20E36"/>
    <w:rsid w:val="00B26755"/>
    <w:rsid w:val="00B33CA0"/>
    <w:rsid w:val="00B34084"/>
    <w:rsid w:val="00B345EF"/>
    <w:rsid w:val="00B477B8"/>
    <w:rsid w:val="00B51770"/>
    <w:rsid w:val="00B53FEF"/>
    <w:rsid w:val="00B60800"/>
    <w:rsid w:val="00B60B66"/>
    <w:rsid w:val="00B610E0"/>
    <w:rsid w:val="00B66B16"/>
    <w:rsid w:val="00B702D4"/>
    <w:rsid w:val="00B7185D"/>
    <w:rsid w:val="00B7211F"/>
    <w:rsid w:val="00B759EB"/>
    <w:rsid w:val="00B848C1"/>
    <w:rsid w:val="00B86E69"/>
    <w:rsid w:val="00BA5D51"/>
    <w:rsid w:val="00BB4242"/>
    <w:rsid w:val="00BD0892"/>
    <w:rsid w:val="00BD34BC"/>
    <w:rsid w:val="00BF287C"/>
    <w:rsid w:val="00BF3804"/>
    <w:rsid w:val="00C041BF"/>
    <w:rsid w:val="00C17457"/>
    <w:rsid w:val="00C201B8"/>
    <w:rsid w:val="00C269C6"/>
    <w:rsid w:val="00C27479"/>
    <w:rsid w:val="00C46509"/>
    <w:rsid w:val="00C51098"/>
    <w:rsid w:val="00C634F5"/>
    <w:rsid w:val="00C661B0"/>
    <w:rsid w:val="00C7153A"/>
    <w:rsid w:val="00C72E03"/>
    <w:rsid w:val="00C7462D"/>
    <w:rsid w:val="00C8524B"/>
    <w:rsid w:val="00C90267"/>
    <w:rsid w:val="00C92198"/>
    <w:rsid w:val="00C92990"/>
    <w:rsid w:val="00C950AA"/>
    <w:rsid w:val="00C96C8B"/>
    <w:rsid w:val="00C975D4"/>
    <w:rsid w:val="00CA0955"/>
    <w:rsid w:val="00CA1A48"/>
    <w:rsid w:val="00CA56E0"/>
    <w:rsid w:val="00CB5185"/>
    <w:rsid w:val="00CB6359"/>
    <w:rsid w:val="00CB7972"/>
    <w:rsid w:val="00CC4D62"/>
    <w:rsid w:val="00CD4F08"/>
    <w:rsid w:val="00CD5DF2"/>
    <w:rsid w:val="00CD5E9D"/>
    <w:rsid w:val="00CD6607"/>
    <w:rsid w:val="00D022A5"/>
    <w:rsid w:val="00D0302A"/>
    <w:rsid w:val="00D04503"/>
    <w:rsid w:val="00D162F0"/>
    <w:rsid w:val="00D3107E"/>
    <w:rsid w:val="00D33CCD"/>
    <w:rsid w:val="00D4569B"/>
    <w:rsid w:val="00D62955"/>
    <w:rsid w:val="00D640CC"/>
    <w:rsid w:val="00D75E01"/>
    <w:rsid w:val="00D81F47"/>
    <w:rsid w:val="00D86C6D"/>
    <w:rsid w:val="00D87218"/>
    <w:rsid w:val="00D9444C"/>
    <w:rsid w:val="00D95F7D"/>
    <w:rsid w:val="00DA366B"/>
    <w:rsid w:val="00DA47DE"/>
    <w:rsid w:val="00DB0BDD"/>
    <w:rsid w:val="00DB7837"/>
    <w:rsid w:val="00DC71A3"/>
    <w:rsid w:val="00DD4291"/>
    <w:rsid w:val="00DD5518"/>
    <w:rsid w:val="00DD5D26"/>
    <w:rsid w:val="00DE0286"/>
    <w:rsid w:val="00DE5C3F"/>
    <w:rsid w:val="00DF3670"/>
    <w:rsid w:val="00DF5B54"/>
    <w:rsid w:val="00E164F0"/>
    <w:rsid w:val="00E16E3C"/>
    <w:rsid w:val="00E2139F"/>
    <w:rsid w:val="00E24D06"/>
    <w:rsid w:val="00E25EFB"/>
    <w:rsid w:val="00E314AE"/>
    <w:rsid w:val="00E41EA4"/>
    <w:rsid w:val="00E55608"/>
    <w:rsid w:val="00E57AF5"/>
    <w:rsid w:val="00E65B7D"/>
    <w:rsid w:val="00E664B8"/>
    <w:rsid w:val="00E70FD6"/>
    <w:rsid w:val="00E83694"/>
    <w:rsid w:val="00E836D6"/>
    <w:rsid w:val="00E85590"/>
    <w:rsid w:val="00E97497"/>
    <w:rsid w:val="00EA1412"/>
    <w:rsid w:val="00EA19BC"/>
    <w:rsid w:val="00EA23DC"/>
    <w:rsid w:val="00EA4333"/>
    <w:rsid w:val="00EA6309"/>
    <w:rsid w:val="00EA74CF"/>
    <w:rsid w:val="00EB1039"/>
    <w:rsid w:val="00EB73D1"/>
    <w:rsid w:val="00EC4560"/>
    <w:rsid w:val="00EC5EC8"/>
    <w:rsid w:val="00ED172D"/>
    <w:rsid w:val="00ED2A40"/>
    <w:rsid w:val="00ED363B"/>
    <w:rsid w:val="00ED50D3"/>
    <w:rsid w:val="00EE1655"/>
    <w:rsid w:val="00EF02BA"/>
    <w:rsid w:val="00EF5239"/>
    <w:rsid w:val="00F06EEA"/>
    <w:rsid w:val="00F11817"/>
    <w:rsid w:val="00F140BA"/>
    <w:rsid w:val="00F20C99"/>
    <w:rsid w:val="00F25336"/>
    <w:rsid w:val="00F3623E"/>
    <w:rsid w:val="00F36E5F"/>
    <w:rsid w:val="00F746E4"/>
    <w:rsid w:val="00F93381"/>
    <w:rsid w:val="00F94C37"/>
    <w:rsid w:val="00F95B5C"/>
    <w:rsid w:val="00FB4F0D"/>
    <w:rsid w:val="00FB5E67"/>
    <w:rsid w:val="00FB7E97"/>
    <w:rsid w:val="00FC01B4"/>
    <w:rsid w:val="00FC53BC"/>
    <w:rsid w:val="00FC56A7"/>
    <w:rsid w:val="00FD1DB9"/>
    <w:rsid w:val="00FD462F"/>
    <w:rsid w:val="00FE2EBC"/>
    <w:rsid w:val="00FE4B10"/>
    <w:rsid w:val="00FE68CF"/>
    <w:rsid w:val="00FF0DBA"/>
    <w:rsid w:val="00FF5BAC"/>
    <w:rsid w:val="00FF5C78"/>
    <w:rsid w:val="00FF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82CC5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1"/>
    <w:next w:val="a1"/>
    <w:link w:val="12"/>
    <w:qFormat/>
    <w:rsid w:val="00882C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basedOn w:val="a1"/>
    <w:next w:val="a1"/>
    <w:link w:val="21"/>
    <w:uiPriority w:val="9"/>
    <w:qFormat/>
    <w:rsid w:val="00882C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0">
    <w:name w:val="heading 3"/>
    <w:basedOn w:val="a1"/>
    <w:next w:val="a1"/>
    <w:link w:val="31"/>
    <w:qFormat/>
    <w:rsid w:val="0098067A"/>
    <w:pPr>
      <w:keepNext/>
      <w:tabs>
        <w:tab w:val="num" w:pos="1800"/>
      </w:tabs>
      <w:ind w:left="1800" w:hanging="720"/>
      <w:jc w:val="both"/>
      <w:outlineLvl w:val="2"/>
    </w:pPr>
    <w:rPr>
      <w:b/>
      <w:sz w:val="28"/>
      <w:u w:val="single"/>
      <w:lang w:val="x-none" w:eastAsia="x-none"/>
    </w:rPr>
  </w:style>
  <w:style w:type="paragraph" w:styleId="40">
    <w:name w:val="heading 4"/>
    <w:basedOn w:val="a1"/>
    <w:next w:val="a1"/>
    <w:link w:val="41"/>
    <w:qFormat/>
    <w:rsid w:val="0098067A"/>
    <w:pPr>
      <w:keepNext/>
      <w:tabs>
        <w:tab w:val="num" w:pos="864"/>
      </w:tabs>
      <w:spacing w:after="360"/>
      <w:ind w:left="864" w:hanging="864"/>
      <w:jc w:val="center"/>
      <w:outlineLvl w:val="3"/>
    </w:pPr>
    <w:rPr>
      <w:rFonts w:ascii="Tahoma" w:hAnsi="Tahoma"/>
      <w:b/>
      <w:sz w:val="32"/>
      <w:lang w:val="x-none" w:eastAsia="x-none"/>
    </w:rPr>
  </w:style>
  <w:style w:type="paragraph" w:styleId="50">
    <w:name w:val="heading 5"/>
    <w:basedOn w:val="a1"/>
    <w:next w:val="a1"/>
    <w:link w:val="51"/>
    <w:qFormat/>
    <w:rsid w:val="0098067A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0">
    <w:name w:val="heading 6"/>
    <w:basedOn w:val="a1"/>
    <w:next w:val="a1"/>
    <w:link w:val="61"/>
    <w:qFormat/>
    <w:rsid w:val="0098067A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98067A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1"/>
    <w:next w:val="a1"/>
    <w:link w:val="80"/>
    <w:qFormat/>
    <w:rsid w:val="0098067A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98067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882C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1"/>
    <w:link w:val="a6"/>
    <w:qFormat/>
    <w:rsid w:val="00882CC5"/>
    <w:pPr>
      <w:spacing w:line="360" w:lineRule="auto"/>
      <w:jc w:val="center"/>
    </w:pPr>
    <w:rPr>
      <w:b/>
      <w:bCs/>
      <w:lang w:val="x-none"/>
    </w:rPr>
  </w:style>
  <w:style w:type="character" w:customStyle="1" w:styleId="a6">
    <w:name w:val="Название Знак"/>
    <w:link w:val="a5"/>
    <w:rsid w:val="00882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ainTXT">
    <w:name w:val="MainTXT"/>
    <w:basedOn w:val="a1"/>
    <w:rsid w:val="00882CC5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a7">
    <w:name w:val="Подпункт"/>
    <w:basedOn w:val="a1"/>
    <w:rsid w:val="00882CC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7"/>
    <w:rsid w:val="00882CC5"/>
    <w:pPr>
      <w:tabs>
        <w:tab w:val="clear" w:pos="1134"/>
        <w:tab w:val="num" w:pos="1701"/>
      </w:tabs>
      <w:ind w:left="1701" w:hanging="567"/>
    </w:pPr>
  </w:style>
  <w:style w:type="character" w:customStyle="1" w:styleId="21">
    <w:name w:val="Заголовок 2 Знак"/>
    <w:link w:val="20"/>
    <w:uiPriority w:val="9"/>
    <w:semiHidden/>
    <w:rsid w:val="00882C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List Paragraph"/>
    <w:basedOn w:val="a1"/>
    <w:link w:val="aa"/>
    <w:uiPriority w:val="99"/>
    <w:qFormat/>
    <w:rsid w:val="00882CC5"/>
    <w:pPr>
      <w:ind w:left="720"/>
      <w:contextualSpacing/>
    </w:pPr>
  </w:style>
  <w:style w:type="paragraph" w:styleId="ab">
    <w:name w:val="Balloon Text"/>
    <w:basedOn w:val="a1"/>
    <w:link w:val="ac"/>
    <w:uiPriority w:val="99"/>
    <w:semiHidden/>
    <w:unhideWhenUsed/>
    <w:rsid w:val="00882CC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882CC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85062"/>
    <w:pPr>
      <w:numPr>
        <w:numId w:val="4"/>
      </w:numPr>
    </w:pPr>
  </w:style>
  <w:style w:type="paragraph" w:styleId="ad">
    <w:name w:val="Body Text"/>
    <w:basedOn w:val="a1"/>
    <w:link w:val="ae"/>
    <w:rsid w:val="006612BC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6612BC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1"/>
    <w:link w:val="23"/>
    <w:rsid w:val="006612B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6612BC"/>
    <w:rPr>
      <w:rFonts w:ascii="Times New Roman" w:eastAsia="Times New Roman" w:hAnsi="Times New Roman"/>
      <w:sz w:val="24"/>
      <w:szCs w:val="24"/>
    </w:rPr>
  </w:style>
  <w:style w:type="paragraph" w:styleId="af">
    <w:name w:val="caption"/>
    <w:basedOn w:val="a1"/>
    <w:next w:val="a1"/>
    <w:qFormat/>
    <w:rsid w:val="00FC56A7"/>
    <w:pPr>
      <w:spacing w:before="720"/>
      <w:jc w:val="center"/>
    </w:pPr>
    <w:rPr>
      <w:b/>
      <w:spacing w:val="20"/>
    </w:rPr>
  </w:style>
  <w:style w:type="paragraph" w:styleId="af0">
    <w:name w:val="Body Text Indent"/>
    <w:basedOn w:val="a1"/>
    <w:link w:val="af1"/>
    <w:rsid w:val="00FC56A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FC56A7"/>
    <w:rPr>
      <w:rFonts w:ascii="Times New Roman" w:eastAsia="Times New Roman" w:hAnsi="Times New Roman"/>
      <w:sz w:val="24"/>
      <w:szCs w:val="24"/>
    </w:rPr>
  </w:style>
  <w:style w:type="paragraph" w:customStyle="1" w:styleId="CoverAuthor">
    <w:name w:val="Cover Author"/>
    <w:basedOn w:val="a1"/>
    <w:rsid w:val="00A102E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3">
    <w:name w:val="1"/>
    <w:basedOn w:val="a1"/>
    <w:rsid w:val="002913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1 Знак"/>
    <w:basedOn w:val="a1"/>
    <w:rsid w:val="001175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1"/>
    <w:link w:val="af3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rsid w:val="00C17457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1"/>
    <w:link w:val="af5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next w:val="11"/>
    <w:rsid w:val="00E70FD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7">
    <w:name w:val="Normal (Web)"/>
    <w:basedOn w:val="a1"/>
    <w:rsid w:val="005D1E85"/>
    <w:pPr>
      <w:spacing w:before="100" w:beforeAutospacing="1" w:after="100" w:afterAutospacing="1"/>
    </w:pPr>
  </w:style>
  <w:style w:type="character" w:customStyle="1" w:styleId="31">
    <w:name w:val="Заголовок 3 Знак"/>
    <w:link w:val="30"/>
    <w:rsid w:val="0098067A"/>
    <w:rPr>
      <w:rFonts w:ascii="Times New Roman" w:eastAsia="Times New Roman" w:hAnsi="Times New Roman"/>
      <w:b/>
      <w:sz w:val="28"/>
      <w:szCs w:val="24"/>
      <w:u w:val="single"/>
    </w:rPr>
  </w:style>
  <w:style w:type="character" w:customStyle="1" w:styleId="41">
    <w:name w:val="Заголовок 4 Знак"/>
    <w:link w:val="40"/>
    <w:rsid w:val="0098067A"/>
    <w:rPr>
      <w:rFonts w:ascii="Tahoma" w:eastAsia="Times New Roman" w:hAnsi="Tahoma"/>
      <w:b/>
      <w:sz w:val="32"/>
      <w:szCs w:val="24"/>
    </w:rPr>
  </w:style>
  <w:style w:type="character" w:customStyle="1" w:styleId="51">
    <w:name w:val="Заголовок 5 Знак"/>
    <w:link w:val="50"/>
    <w:rsid w:val="0098067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1">
    <w:name w:val="Заголовок 6 Знак"/>
    <w:link w:val="60"/>
    <w:rsid w:val="0098067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8067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8067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8067A"/>
    <w:rPr>
      <w:rFonts w:ascii="Arial" w:eastAsia="Times New Roman" w:hAnsi="Arial" w:cs="Arial"/>
      <w:sz w:val="22"/>
      <w:szCs w:val="22"/>
    </w:rPr>
  </w:style>
  <w:style w:type="table" w:styleId="af8">
    <w:name w:val="Table Grid"/>
    <w:basedOn w:val="a3"/>
    <w:rsid w:val="009806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1"/>
    <w:link w:val="25"/>
    <w:rsid w:val="0098067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98067A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1"/>
    <w:link w:val="33"/>
    <w:rsid w:val="0098067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98067A"/>
    <w:rPr>
      <w:rFonts w:ascii="Times New Roman" w:eastAsia="Times New Roman" w:hAnsi="Times New Roman"/>
      <w:sz w:val="16"/>
      <w:szCs w:val="16"/>
    </w:rPr>
  </w:style>
  <w:style w:type="paragraph" w:customStyle="1" w:styleId="ConsNormal">
    <w:name w:val="ConsNormal"/>
    <w:rsid w:val="009806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Para">
    <w:name w:val="Para"/>
    <w:basedOn w:val="af9"/>
    <w:rsid w:val="0098067A"/>
    <w:pPr>
      <w:ind w:left="567" w:hanging="567"/>
      <w:jc w:val="both"/>
    </w:pPr>
    <w:rPr>
      <w:sz w:val="20"/>
      <w:szCs w:val="20"/>
      <w:lang w:val="en-US" w:eastAsia="en-US"/>
    </w:rPr>
  </w:style>
  <w:style w:type="paragraph" w:styleId="af9">
    <w:name w:val="List"/>
    <w:basedOn w:val="a1"/>
    <w:rsid w:val="0098067A"/>
    <w:pPr>
      <w:ind w:left="283" w:hanging="283"/>
    </w:pPr>
  </w:style>
  <w:style w:type="paragraph" w:styleId="34">
    <w:name w:val="Body Text 3"/>
    <w:basedOn w:val="a1"/>
    <w:link w:val="35"/>
    <w:rsid w:val="0098067A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98067A"/>
    <w:rPr>
      <w:rFonts w:ascii="Times New Roman" w:eastAsia="Times New Roman" w:hAnsi="Times New Roman"/>
      <w:sz w:val="16"/>
      <w:szCs w:val="16"/>
    </w:rPr>
  </w:style>
  <w:style w:type="paragraph" w:styleId="afa">
    <w:name w:val="Plain Text"/>
    <w:basedOn w:val="a1"/>
    <w:link w:val="afb"/>
    <w:rsid w:val="0098067A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link w:val="afa"/>
    <w:rsid w:val="0098067A"/>
    <w:rPr>
      <w:rFonts w:ascii="Courier New" w:eastAsia="Times New Roman" w:hAnsi="Courier New" w:cs="Courier New"/>
    </w:rPr>
  </w:style>
  <w:style w:type="paragraph" w:customStyle="1" w:styleId="15">
    <w:name w:val="çàãîëîâîê 1"/>
    <w:basedOn w:val="a1"/>
    <w:next w:val="a1"/>
    <w:rsid w:val="0098067A"/>
    <w:pPr>
      <w:keepNext/>
      <w:jc w:val="center"/>
    </w:pPr>
    <w:rPr>
      <w:b/>
      <w:sz w:val="22"/>
      <w:szCs w:val="20"/>
    </w:rPr>
  </w:style>
  <w:style w:type="character" w:styleId="afc">
    <w:name w:val="page number"/>
    <w:basedOn w:val="a2"/>
    <w:rsid w:val="0098067A"/>
  </w:style>
  <w:style w:type="paragraph" w:customStyle="1" w:styleId="210">
    <w:name w:val="Основной текст 21"/>
    <w:basedOn w:val="a1"/>
    <w:rsid w:val="0098067A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character" w:styleId="afd">
    <w:name w:val="Hyperlink"/>
    <w:uiPriority w:val="99"/>
    <w:rsid w:val="0098067A"/>
    <w:rPr>
      <w:color w:val="0000FF"/>
      <w:u w:val="single"/>
    </w:rPr>
  </w:style>
  <w:style w:type="paragraph" w:customStyle="1" w:styleId="afe">
    <w:name w:val="Знак"/>
    <w:basedOn w:val="a1"/>
    <w:rsid w:val="009806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6">
    <w:name w:val="toc 1"/>
    <w:basedOn w:val="a1"/>
    <w:next w:val="a1"/>
    <w:autoRedefine/>
    <w:uiPriority w:val="39"/>
    <w:unhideWhenUsed/>
    <w:rsid w:val="00AC0D2D"/>
  </w:style>
  <w:style w:type="paragraph" w:styleId="26">
    <w:name w:val="toc 2"/>
    <w:basedOn w:val="a1"/>
    <w:next w:val="a1"/>
    <w:autoRedefine/>
    <w:uiPriority w:val="39"/>
    <w:unhideWhenUsed/>
    <w:rsid w:val="00AC0D2D"/>
    <w:pPr>
      <w:ind w:left="240"/>
    </w:pPr>
  </w:style>
  <w:style w:type="paragraph" w:styleId="36">
    <w:name w:val="toc 3"/>
    <w:basedOn w:val="a1"/>
    <w:next w:val="a1"/>
    <w:autoRedefine/>
    <w:uiPriority w:val="39"/>
    <w:unhideWhenUsed/>
    <w:rsid w:val="00736D81"/>
    <w:pPr>
      <w:tabs>
        <w:tab w:val="right" w:leader="dot" w:pos="9854"/>
      </w:tabs>
    </w:pPr>
  </w:style>
  <w:style w:type="paragraph" w:styleId="42">
    <w:name w:val="toc 4"/>
    <w:basedOn w:val="a1"/>
    <w:next w:val="a1"/>
    <w:autoRedefine/>
    <w:uiPriority w:val="39"/>
    <w:unhideWhenUsed/>
    <w:rsid w:val="00AC0D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1"/>
    <w:next w:val="a1"/>
    <w:autoRedefine/>
    <w:uiPriority w:val="39"/>
    <w:unhideWhenUsed/>
    <w:rsid w:val="00AC0D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AC0D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AC0D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AC0D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AC0D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7">
    <w:name w:val="Без интервала1"/>
    <w:rsid w:val="00571C26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">
    <w:name w:val="List Number"/>
    <w:basedOn w:val="a1"/>
    <w:uiPriority w:val="99"/>
    <w:semiHidden/>
    <w:unhideWhenUsed/>
    <w:rsid w:val="008D379B"/>
    <w:pPr>
      <w:numPr>
        <w:numId w:val="32"/>
      </w:numPr>
      <w:contextualSpacing/>
    </w:pPr>
  </w:style>
  <w:style w:type="character" w:styleId="aff">
    <w:name w:val="FollowedHyperlink"/>
    <w:uiPriority w:val="99"/>
    <w:semiHidden/>
    <w:unhideWhenUsed/>
    <w:rsid w:val="00413F68"/>
    <w:rPr>
      <w:color w:val="800080"/>
      <w:u w:val="single"/>
    </w:rPr>
  </w:style>
  <w:style w:type="paragraph" w:customStyle="1" w:styleId="xl65">
    <w:name w:val="xl6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13F68"/>
    <w:pPr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1"/>
    <w:rsid w:val="00413F6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413F68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13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413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rsid w:val="00CB6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1"/>
    <w:rsid w:val="00CB6359"/>
    <w:pPr>
      <w:spacing w:before="100" w:beforeAutospacing="1" w:after="100" w:afterAutospacing="1"/>
      <w:jc w:val="center"/>
    </w:pPr>
  </w:style>
  <w:style w:type="paragraph" w:styleId="aff0">
    <w:name w:val="No Spacing"/>
    <w:uiPriority w:val="1"/>
    <w:qFormat/>
    <w:rsid w:val="00324188"/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1"/>
    <w:rsid w:val="00460D27"/>
    <w:pPr>
      <w:ind w:firstLine="709"/>
      <w:jc w:val="both"/>
    </w:pPr>
    <w:rPr>
      <w:szCs w:val="20"/>
    </w:rPr>
  </w:style>
  <w:style w:type="paragraph" w:customStyle="1" w:styleId="27">
    <w:name w:val="Стиль По ширине2"/>
    <w:basedOn w:val="a1"/>
    <w:autoRedefine/>
    <w:rsid w:val="006D433D"/>
    <w:pPr>
      <w:ind w:firstLine="851"/>
      <w:jc w:val="right"/>
      <w:outlineLvl w:val="0"/>
    </w:pPr>
    <w:rPr>
      <w:b/>
      <w:szCs w:val="20"/>
    </w:rPr>
  </w:style>
  <w:style w:type="paragraph" w:customStyle="1" w:styleId="a0">
    <w:name w:val="Оглавление!!!!"/>
    <w:basedOn w:val="a9"/>
    <w:link w:val="aff1"/>
    <w:qFormat/>
    <w:rsid w:val="006D433D"/>
    <w:pPr>
      <w:numPr>
        <w:numId w:val="35"/>
      </w:numPr>
    </w:pPr>
    <w:rPr>
      <w:rFonts w:eastAsia="Calibri"/>
      <w:b/>
      <w:sz w:val="28"/>
      <w:szCs w:val="28"/>
    </w:rPr>
  </w:style>
  <w:style w:type="character" w:customStyle="1" w:styleId="aff1">
    <w:name w:val="Оглавление!!!! Знак"/>
    <w:link w:val="a0"/>
    <w:rsid w:val="006D433D"/>
    <w:rPr>
      <w:rFonts w:ascii="Times New Roman" w:hAnsi="Times New Roman"/>
      <w:b/>
      <w:sz w:val="28"/>
      <w:szCs w:val="28"/>
    </w:rPr>
  </w:style>
  <w:style w:type="character" w:styleId="aff2">
    <w:name w:val="annotation reference"/>
    <w:basedOn w:val="a2"/>
    <w:uiPriority w:val="99"/>
    <w:semiHidden/>
    <w:unhideWhenUsed/>
    <w:rsid w:val="00B33CA0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B33CA0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33CA0"/>
    <w:rPr>
      <w:rFonts w:ascii="Times New Roman" w:eastAsia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B33CA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B33CA0"/>
    <w:rPr>
      <w:rFonts w:ascii="Times New Roman" w:eastAsia="Times New Roman" w:hAnsi="Times New Roman"/>
      <w:b/>
      <w:bCs/>
    </w:rPr>
  </w:style>
  <w:style w:type="character" w:customStyle="1" w:styleId="aa">
    <w:name w:val="Абзац списка Знак"/>
    <w:basedOn w:val="a2"/>
    <w:link w:val="a9"/>
    <w:uiPriority w:val="99"/>
    <w:rsid w:val="00FF0DBA"/>
    <w:rPr>
      <w:rFonts w:ascii="Times New Roman" w:eastAsia="Times New Roman" w:hAnsi="Times New Roman"/>
      <w:sz w:val="24"/>
      <w:szCs w:val="24"/>
    </w:rPr>
  </w:style>
  <w:style w:type="paragraph" w:customStyle="1" w:styleId="10">
    <w:name w:val="1_раздел"/>
    <w:basedOn w:val="a1"/>
    <w:rsid w:val="000245A0"/>
    <w:pPr>
      <w:keepNext/>
      <w:numPr>
        <w:numId w:val="36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1"/>
    <w:rsid w:val="000245A0"/>
    <w:pPr>
      <w:keepNext/>
      <w:numPr>
        <w:ilvl w:val="1"/>
        <w:numId w:val="36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1"/>
    <w:rsid w:val="000245A0"/>
    <w:pPr>
      <w:keepNext/>
      <w:numPr>
        <w:ilvl w:val="2"/>
        <w:numId w:val="36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0245A0"/>
    <w:pPr>
      <w:numPr>
        <w:ilvl w:val="3"/>
        <w:numId w:val="36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0245A0"/>
    <w:pPr>
      <w:numPr>
        <w:ilvl w:val="4"/>
        <w:numId w:val="36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0245A0"/>
    <w:pPr>
      <w:numPr>
        <w:ilvl w:val="5"/>
        <w:numId w:val="36"/>
      </w:numPr>
      <w:spacing w:after="120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82CC5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1"/>
    <w:next w:val="a1"/>
    <w:link w:val="12"/>
    <w:qFormat/>
    <w:rsid w:val="00882C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basedOn w:val="a1"/>
    <w:next w:val="a1"/>
    <w:link w:val="21"/>
    <w:uiPriority w:val="9"/>
    <w:qFormat/>
    <w:rsid w:val="00882C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0">
    <w:name w:val="heading 3"/>
    <w:basedOn w:val="a1"/>
    <w:next w:val="a1"/>
    <w:link w:val="31"/>
    <w:qFormat/>
    <w:rsid w:val="0098067A"/>
    <w:pPr>
      <w:keepNext/>
      <w:tabs>
        <w:tab w:val="num" w:pos="1800"/>
      </w:tabs>
      <w:ind w:left="1800" w:hanging="720"/>
      <w:jc w:val="both"/>
      <w:outlineLvl w:val="2"/>
    </w:pPr>
    <w:rPr>
      <w:b/>
      <w:sz w:val="28"/>
      <w:u w:val="single"/>
      <w:lang w:val="x-none" w:eastAsia="x-none"/>
    </w:rPr>
  </w:style>
  <w:style w:type="paragraph" w:styleId="40">
    <w:name w:val="heading 4"/>
    <w:basedOn w:val="a1"/>
    <w:next w:val="a1"/>
    <w:link w:val="41"/>
    <w:qFormat/>
    <w:rsid w:val="0098067A"/>
    <w:pPr>
      <w:keepNext/>
      <w:tabs>
        <w:tab w:val="num" w:pos="864"/>
      </w:tabs>
      <w:spacing w:after="360"/>
      <w:ind w:left="864" w:hanging="864"/>
      <w:jc w:val="center"/>
      <w:outlineLvl w:val="3"/>
    </w:pPr>
    <w:rPr>
      <w:rFonts w:ascii="Tahoma" w:hAnsi="Tahoma"/>
      <w:b/>
      <w:sz w:val="32"/>
      <w:lang w:val="x-none" w:eastAsia="x-none"/>
    </w:rPr>
  </w:style>
  <w:style w:type="paragraph" w:styleId="50">
    <w:name w:val="heading 5"/>
    <w:basedOn w:val="a1"/>
    <w:next w:val="a1"/>
    <w:link w:val="51"/>
    <w:qFormat/>
    <w:rsid w:val="0098067A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0">
    <w:name w:val="heading 6"/>
    <w:basedOn w:val="a1"/>
    <w:next w:val="a1"/>
    <w:link w:val="61"/>
    <w:qFormat/>
    <w:rsid w:val="0098067A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98067A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1"/>
    <w:next w:val="a1"/>
    <w:link w:val="80"/>
    <w:qFormat/>
    <w:rsid w:val="0098067A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98067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882C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1"/>
    <w:link w:val="a6"/>
    <w:qFormat/>
    <w:rsid w:val="00882CC5"/>
    <w:pPr>
      <w:spacing w:line="360" w:lineRule="auto"/>
      <w:jc w:val="center"/>
    </w:pPr>
    <w:rPr>
      <w:b/>
      <w:bCs/>
      <w:lang w:val="x-none"/>
    </w:rPr>
  </w:style>
  <w:style w:type="character" w:customStyle="1" w:styleId="a6">
    <w:name w:val="Название Знак"/>
    <w:link w:val="a5"/>
    <w:rsid w:val="00882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ainTXT">
    <w:name w:val="MainTXT"/>
    <w:basedOn w:val="a1"/>
    <w:rsid w:val="00882CC5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a7">
    <w:name w:val="Подпункт"/>
    <w:basedOn w:val="a1"/>
    <w:rsid w:val="00882CC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7"/>
    <w:rsid w:val="00882CC5"/>
    <w:pPr>
      <w:tabs>
        <w:tab w:val="clear" w:pos="1134"/>
        <w:tab w:val="num" w:pos="1701"/>
      </w:tabs>
      <w:ind w:left="1701" w:hanging="567"/>
    </w:pPr>
  </w:style>
  <w:style w:type="character" w:customStyle="1" w:styleId="21">
    <w:name w:val="Заголовок 2 Знак"/>
    <w:link w:val="20"/>
    <w:uiPriority w:val="9"/>
    <w:semiHidden/>
    <w:rsid w:val="00882C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List Paragraph"/>
    <w:basedOn w:val="a1"/>
    <w:link w:val="aa"/>
    <w:uiPriority w:val="99"/>
    <w:qFormat/>
    <w:rsid w:val="00882CC5"/>
    <w:pPr>
      <w:ind w:left="720"/>
      <w:contextualSpacing/>
    </w:pPr>
  </w:style>
  <w:style w:type="paragraph" w:styleId="ab">
    <w:name w:val="Balloon Text"/>
    <w:basedOn w:val="a1"/>
    <w:link w:val="ac"/>
    <w:uiPriority w:val="99"/>
    <w:semiHidden/>
    <w:unhideWhenUsed/>
    <w:rsid w:val="00882CC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882CC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85062"/>
    <w:pPr>
      <w:numPr>
        <w:numId w:val="4"/>
      </w:numPr>
    </w:pPr>
  </w:style>
  <w:style w:type="paragraph" w:styleId="ad">
    <w:name w:val="Body Text"/>
    <w:basedOn w:val="a1"/>
    <w:link w:val="ae"/>
    <w:rsid w:val="006612BC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6612BC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1"/>
    <w:link w:val="23"/>
    <w:rsid w:val="006612B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6612BC"/>
    <w:rPr>
      <w:rFonts w:ascii="Times New Roman" w:eastAsia="Times New Roman" w:hAnsi="Times New Roman"/>
      <w:sz w:val="24"/>
      <w:szCs w:val="24"/>
    </w:rPr>
  </w:style>
  <w:style w:type="paragraph" w:styleId="af">
    <w:name w:val="caption"/>
    <w:basedOn w:val="a1"/>
    <w:next w:val="a1"/>
    <w:qFormat/>
    <w:rsid w:val="00FC56A7"/>
    <w:pPr>
      <w:spacing w:before="720"/>
      <w:jc w:val="center"/>
    </w:pPr>
    <w:rPr>
      <w:b/>
      <w:spacing w:val="20"/>
    </w:rPr>
  </w:style>
  <w:style w:type="paragraph" w:styleId="af0">
    <w:name w:val="Body Text Indent"/>
    <w:basedOn w:val="a1"/>
    <w:link w:val="af1"/>
    <w:rsid w:val="00FC56A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FC56A7"/>
    <w:rPr>
      <w:rFonts w:ascii="Times New Roman" w:eastAsia="Times New Roman" w:hAnsi="Times New Roman"/>
      <w:sz w:val="24"/>
      <w:szCs w:val="24"/>
    </w:rPr>
  </w:style>
  <w:style w:type="paragraph" w:customStyle="1" w:styleId="CoverAuthor">
    <w:name w:val="Cover Author"/>
    <w:basedOn w:val="a1"/>
    <w:rsid w:val="00A102E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3">
    <w:name w:val="1"/>
    <w:basedOn w:val="a1"/>
    <w:rsid w:val="002913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1 Знак"/>
    <w:basedOn w:val="a1"/>
    <w:rsid w:val="001175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1"/>
    <w:link w:val="af3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rsid w:val="00C17457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1"/>
    <w:link w:val="af5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next w:val="11"/>
    <w:rsid w:val="00E70FD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7">
    <w:name w:val="Normal (Web)"/>
    <w:basedOn w:val="a1"/>
    <w:rsid w:val="005D1E85"/>
    <w:pPr>
      <w:spacing w:before="100" w:beforeAutospacing="1" w:after="100" w:afterAutospacing="1"/>
    </w:pPr>
  </w:style>
  <w:style w:type="character" w:customStyle="1" w:styleId="31">
    <w:name w:val="Заголовок 3 Знак"/>
    <w:link w:val="30"/>
    <w:rsid w:val="0098067A"/>
    <w:rPr>
      <w:rFonts w:ascii="Times New Roman" w:eastAsia="Times New Roman" w:hAnsi="Times New Roman"/>
      <w:b/>
      <w:sz w:val="28"/>
      <w:szCs w:val="24"/>
      <w:u w:val="single"/>
    </w:rPr>
  </w:style>
  <w:style w:type="character" w:customStyle="1" w:styleId="41">
    <w:name w:val="Заголовок 4 Знак"/>
    <w:link w:val="40"/>
    <w:rsid w:val="0098067A"/>
    <w:rPr>
      <w:rFonts w:ascii="Tahoma" w:eastAsia="Times New Roman" w:hAnsi="Tahoma"/>
      <w:b/>
      <w:sz w:val="32"/>
      <w:szCs w:val="24"/>
    </w:rPr>
  </w:style>
  <w:style w:type="character" w:customStyle="1" w:styleId="51">
    <w:name w:val="Заголовок 5 Знак"/>
    <w:link w:val="50"/>
    <w:rsid w:val="0098067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1">
    <w:name w:val="Заголовок 6 Знак"/>
    <w:link w:val="60"/>
    <w:rsid w:val="0098067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8067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8067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8067A"/>
    <w:rPr>
      <w:rFonts w:ascii="Arial" w:eastAsia="Times New Roman" w:hAnsi="Arial" w:cs="Arial"/>
      <w:sz w:val="22"/>
      <w:szCs w:val="22"/>
    </w:rPr>
  </w:style>
  <w:style w:type="table" w:styleId="af8">
    <w:name w:val="Table Grid"/>
    <w:basedOn w:val="a3"/>
    <w:rsid w:val="009806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1"/>
    <w:link w:val="25"/>
    <w:rsid w:val="0098067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98067A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1"/>
    <w:link w:val="33"/>
    <w:rsid w:val="0098067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98067A"/>
    <w:rPr>
      <w:rFonts w:ascii="Times New Roman" w:eastAsia="Times New Roman" w:hAnsi="Times New Roman"/>
      <w:sz w:val="16"/>
      <w:szCs w:val="16"/>
    </w:rPr>
  </w:style>
  <w:style w:type="paragraph" w:customStyle="1" w:styleId="ConsNormal">
    <w:name w:val="ConsNormal"/>
    <w:rsid w:val="009806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Para">
    <w:name w:val="Para"/>
    <w:basedOn w:val="af9"/>
    <w:rsid w:val="0098067A"/>
    <w:pPr>
      <w:ind w:left="567" w:hanging="567"/>
      <w:jc w:val="both"/>
    </w:pPr>
    <w:rPr>
      <w:sz w:val="20"/>
      <w:szCs w:val="20"/>
      <w:lang w:val="en-US" w:eastAsia="en-US"/>
    </w:rPr>
  </w:style>
  <w:style w:type="paragraph" w:styleId="af9">
    <w:name w:val="List"/>
    <w:basedOn w:val="a1"/>
    <w:rsid w:val="0098067A"/>
    <w:pPr>
      <w:ind w:left="283" w:hanging="283"/>
    </w:pPr>
  </w:style>
  <w:style w:type="paragraph" w:styleId="34">
    <w:name w:val="Body Text 3"/>
    <w:basedOn w:val="a1"/>
    <w:link w:val="35"/>
    <w:rsid w:val="0098067A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98067A"/>
    <w:rPr>
      <w:rFonts w:ascii="Times New Roman" w:eastAsia="Times New Roman" w:hAnsi="Times New Roman"/>
      <w:sz w:val="16"/>
      <w:szCs w:val="16"/>
    </w:rPr>
  </w:style>
  <w:style w:type="paragraph" w:styleId="afa">
    <w:name w:val="Plain Text"/>
    <w:basedOn w:val="a1"/>
    <w:link w:val="afb"/>
    <w:rsid w:val="0098067A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link w:val="afa"/>
    <w:rsid w:val="0098067A"/>
    <w:rPr>
      <w:rFonts w:ascii="Courier New" w:eastAsia="Times New Roman" w:hAnsi="Courier New" w:cs="Courier New"/>
    </w:rPr>
  </w:style>
  <w:style w:type="paragraph" w:customStyle="1" w:styleId="15">
    <w:name w:val="çàãîëîâîê 1"/>
    <w:basedOn w:val="a1"/>
    <w:next w:val="a1"/>
    <w:rsid w:val="0098067A"/>
    <w:pPr>
      <w:keepNext/>
      <w:jc w:val="center"/>
    </w:pPr>
    <w:rPr>
      <w:b/>
      <w:sz w:val="22"/>
      <w:szCs w:val="20"/>
    </w:rPr>
  </w:style>
  <w:style w:type="character" w:styleId="afc">
    <w:name w:val="page number"/>
    <w:basedOn w:val="a2"/>
    <w:rsid w:val="0098067A"/>
  </w:style>
  <w:style w:type="paragraph" w:customStyle="1" w:styleId="210">
    <w:name w:val="Основной текст 21"/>
    <w:basedOn w:val="a1"/>
    <w:rsid w:val="0098067A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character" w:styleId="afd">
    <w:name w:val="Hyperlink"/>
    <w:uiPriority w:val="99"/>
    <w:rsid w:val="0098067A"/>
    <w:rPr>
      <w:color w:val="0000FF"/>
      <w:u w:val="single"/>
    </w:rPr>
  </w:style>
  <w:style w:type="paragraph" w:customStyle="1" w:styleId="afe">
    <w:name w:val="Знак"/>
    <w:basedOn w:val="a1"/>
    <w:rsid w:val="009806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6">
    <w:name w:val="toc 1"/>
    <w:basedOn w:val="a1"/>
    <w:next w:val="a1"/>
    <w:autoRedefine/>
    <w:uiPriority w:val="39"/>
    <w:unhideWhenUsed/>
    <w:rsid w:val="00AC0D2D"/>
  </w:style>
  <w:style w:type="paragraph" w:styleId="26">
    <w:name w:val="toc 2"/>
    <w:basedOn w:val="a1"/>
    <w:next w:val="a1"/>
    <w:autoRedefine/>
    <w:uiPriority w:val="39"/>
    <w:unhideWhenUsed/>
    <w:rsid w:val="00AC0D2D"/>
    <w:pPr>
      <w:ind w:left="240"/>
    </w:pPr>
  </w:style>
  <w:style w:type="paragraph" w:styleId="36">
    <w:name w:val="toc 3"/>
    <w:basedOn w:val="a1"/>
    <w:next w:val="a1"/>
    <w:autoRedefine/>
    <w:uiPriority w:val="39"/>
    <w:unhideWhenUsed/>
    <w:rsid w:val="00736D81"/>
    <w:pPr>
      <w:tabs>
        <w:tab w:val="right" w:leader="dot" w:pos="9854"/>
      </w:tabs>
    </w:pPr>
  </w:style>
  <w:style w:type="paragraph" w:styleId="42">
    <w:name w:val="toc 4"/>
    <w:basedOn w:val="a1"/>
    <w:next w:val="a1"/>
    <w:autoRedefine/>
    <w:uiPriority w:val="39"/>
    <w:unhideWhenUsed/>
    <w:rsid w:val="00AC0D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1"/>
    <w:next w:val="a1"/>
    <w:autoRedefine/>
    <w:uiPriority w:val="39"/>
    <w:unhideWhenUsed/>
    <w:rsid w:val="00AC0D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AC0D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AC0D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AC0D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AC0D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7">
    <w:name w:val="Без интервала1"/>
    <w:rsid w:val="00571C26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">
    <w:name w:val="List Number"/>
    <w:basedOn w:val="a1"/>
    <w:uiPriority w:val="99"/>
    <w:semiHidden/>
    <w:unhideWhenUsed/>
    <w:rsid w:val="008D379B"/>
    <w:pPr>
      <w:numPr>
        <w:numId w:val="32"/>
      </w:numPr>
      <w:contextualSpacing/>
    </w:pPr>
  </w:style>
  <w:style w:type="character" w:styleId="aff">
    <w:name w:val="FollowedHyperlink"/>
    <w:uiPriority w:val="99"/>
    <w:semiHidden/>
    <w:unhideWhenUsed/>
    <w:rsid w:val="00413F68"/>
    <w:rPr>
      <w:color w:val="800080"/>
      <w:u w:val="single"/>
    </w:rPr>
  </w:style>
  <w:style w:type="paragraph" w:customStyle="1" w:styleId="xl65">
    <w:name w:val="xl6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13F68"/>
    <w:pPr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1"/>
    <w:rsid w:val="00413F6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413F68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13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413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rsid w:val="00CB6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1"/>
    <w:rsid w:val="00CB6359"/>
    <w:pPr>
      <w:spacing w:before="100" w:beforeAutospacing="1" w:after="100" w:afterAutospacing="1"/>
      <w:jc w:val="center"/>
    </w:pPr>
  </w:style>
  <w:style w:type="paragraph" w:styleId="aff0">
    <w:name w:val="No Spacing"/>
    <w:uiPriority w:val="1"/>
    <w:qFormat/>
    <w:rsid w:val="00324188"/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1"/>
    <w:rsid w:val="00460D27"/>
    <w:pPr>
      <w:ind w:firstLine="709"/>
      <w:jc w:val="both"/>
    </w:pPr>
    <w:rPr>
      <w:szCs w:val="20"/>
    </w:rPr>
  </w:style>
  <w:style w:type="paragraph" w:customStyle="1" w:styleId="27">
    <w:name w:val="Стиль По ширине2"/>
    <w:basedOn w:val="a1"/>
    <w:autoRedefine/>
    <w:rsid w:val="006D433D"/>
    <w:pPr>
      <w:ind w:firstLine="851"/>
      <w:jc w:val="right"/>
      <w:outlineLvl w:val="0"/>
    </w:pPr>
    <w:rPr>
      <w:b/>
      <w:szCs w:val="20"/>
    </w:rPr>
  </w:style>
  <w:style w:type="paragraph" w:customStyle="1" w:styleId="a0">
    <w:name w:val="Оглавление!!!!"/>
    <w:basedOn w:val="a9"/>
    <w:link w:val="aff1"/>
    <w:qFormat/>
    <w:rsid w:val="006D433D"/>
    <w:pPr>
      <w:numPr>
        <w:numId w:val="35"/>
      </w:numPr>
    </w:pPr>
    <w:rPr>
      <w:rFonts w:eastAsia="Calibri"/>
      <w:b/>
      <w:sz w:val="28"/>
      <w:szCs w:val="28"/>
    </w:rPr>
  </w:style>
  <w:style w:type="character" w:customStyle="1" w:styleId="aff1">
    <w:name w:val="Оглавление!!!! Знак"/>
    <w:link w:val="a0"/>
    <w:rsid w:val="006D433D"/>
    <w:rPr>
      <w:rFonts w:ascii="Times New Roman" w:hAnsi="Times New Roman"/>
      <w:b/>
      <w:sz w:val="28"/>
      <w:szCs w:val="28"/>
    </w:rPr>
  </w:style>
  <w:style w:type="character" w:styleId="aff2">
    <w:name w:val="annotation reference"/>
    <w:basedOn w:val="a2"/>
    <w:uiPriority w:val="99"/>
    <w:semiHidden/>
    <w:unhideWhenUsed/>
    <w:rsid w:val="00B33CA0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B33CA0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33CA0"/>
    <w:rPr>
      <w:rFonts w:ascii="Times New Roman" w:eastAsia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B33CA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B33CA0"/>
    <w:rPr>
      <w:rFonts w:ascii="Times New Roman" w:eastAsia="Times New Roman" w:hAnsi="Times New Roman"/>
      <w:b/>
      <w:bCs/>
    </w:rPr>
  </w:style>
  <w:style w:type="character" w:customStyle="1" w:styleId="aa">
    <w:name w:val="Абзац списка Знак"/>
    <w:basedOn w:val="a2"/>
    <w:link w:val="a9"/>
    <w:uiPriority w:val="99"/>
    <w:rsid w:val="00FF0DBA"/>
    <w:rPr>
      <w:rFonts w:ascii="Times New Roman" w:eastAsia="Times New Roman" w:hAnsi="Times New Roman"/>
      <w:sz w:val="24"/>
      <w:szCs w:val="24"/>
    </w:rPr>
  </w:style>
  <w:style w:type="paragraph" w:customStyle="1" w:styleId="10">
    <w:name w:val="1_раздел"/>
    <w:basedOn w:val="a1"/>
    <w:rsid w:val="000245A0"/>
    <w:pPr>
      <w:keepNext/>
      <w:numPr>
        <w:numId w:val="36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1"/>
    <w:rsid w:val="000245A0"/>
    <w:pPr>
      <w:keepNext/>
      <w:numPr>
        <w:ilvl w:val="1"/>
        <w:numId w:val="36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1"/>
    <w:rsid w:val="000245A0"/>
    <w:pPr>
      <w:keepNext/>
      <w:numPr>
        <w:ilvl w:val="2"/>
        <w:numId w:val="36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0245A0"/>
    <w:pPr>
      <w:numPr>
        <w:ilvl w:val="3"/>
        <w:numId w:val="36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0245A0"/>
    <w:pPr>
      <w:numPr>
        <w:ilvl w:val="4"/>
        <w:numId w:val="36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0245A0"/>
    <w:pPr>
      <w:numPr>
        <w:ilvl w:val="5"/>
        <w:numId w:val="36"/>
      </w:numPr>
      <w:spacing w:after="120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Шматько Ю.В.</dc:creator>
  <cp:lastModifiedBy>Никитина Светлана Васильевна</cp:lastModifiedBy>
  <cp:revision>53</cp:revision>
  <cp:lastPrinted>2014-02-17T07:58:00Z</cp:lastPrinted>
  <dcterms:created xsi:type="dcterms:W3CDTF">2014-02-17T06:17:00Z</dcterms:created>
  <dcterms:modified xsi:type="dcterms:W3CDTF">2014-02-17T08:50:00Z</dcterms:modified>
</cp:coreProperties>
</file>